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5205" w14:textId="6749148F" w:rsidR="00D10E44" w:rsidRPr="008C5279" w:rsidRDefault="00DA0678" w:rsidP="005A5F93">
      <w:pPr>
        <w:jc w:val="center"/>
        <w:outlineLvl w:val="0"/>
        <w:rPr>
          <w:rFonts w:ascii="Calibri" w:hAnsi="Calibri" w:cs="Calibri"/>
          <w:b/>
          <w:sz w:val="22"/>
          <w:szCs w:val="22"/>
          <w:lang w:val="en-AU"/>
        </w:rPr>
      </w:pPr>
      <w:r>
        <w:rPr>
          <w:rFonts w:ascii="Calibri" w:hAnsi="Calibri" w:cs="Calibri"/>
          <w:b/>
          <w:noProof/>
          <w:sz w:val="22"/>
          <w:szCs w:val="22"/>
          <w:lang w:val="en-AU"/>
        </w:rPr>
        <w:drawing>
          <wp:inline distT="0" distB="0" distL="0" distR="0" wp14:anchorId="7A521D27" wp14:editId="470D60D8">
            <wp:extent cx="1466850" cy="857250"/>
            <wp:effectExtent l="0" t="0" r="0" b="0"/>
            <wp:docPr id="1" name="Picture 1" descr="mglb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lbd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857250"/>
                    </a:xfrm>
                    <a:prstGeom prst="rect">
                      <a:avLst/>
                    </a:prstGeom>
                    <a:noFill/>
                    <a:ln>
                      <a:noFill/>
                    </a:ln>
                  </pic:spPr>
                </pic:pic>
              </a:graphicData>
            </a:graphic>
          </wp:inline>
        </w:drawing>
      </w:r>
    </w:p>
    <w:p w14:paraId="627C520C" w14:textId="77777777" w:rsidR="00D10E44" w:rsidRPr="008C5279" w:rsidRDefault="00D10E44" w:rsidP="005A5F93">
      <w:pPr>
        <w:jc w:val="center"/>
        <w:outlineLvl w:val="0"/>
        <w:rPr>
          <w:rFonts w:ascii="Calibri" w:hAnsi="Calibri" w:cs="Calibri"/>
          <w:b/>
          <w:sz w:val="22"/>
          <w:szCs w:val="22"/>
          <w:lang w:val="en-AU"/>
        </w:rPr>
      </w:pPr>
    </w:p>
    <w:p w14:paraId="56647418" w14:textId="77777777" w:rsidR="00AE3845" w:rsidRPr="004112BC" w:rsidRDefault="00AE3845" w:rsidP="005A5F93">
      <w:pPr>
        <w:jc w:val="center"/>
        <w:outlineLvl w:val="0"/>
        <w:rPr>
          <w:rFonts w:ascii="Arial" w:hAnsi="Arial" w:cs="Arial"/>
          <w:b/>
          <w:sz w:val="22"/>
          <w:szCs w:val="22"/>
          <w:lang w:val="en-AU"/>
        </w:rPr>
      </w:pPr>
      <w:r w:rsidRPr="004112BC">
        <w:rPr>
          <w:rFonts w:ascii="Arial" w:hAnsi="Arial" w:cs="Arial"/>
          <w:b/>
          <w:sz w:val="22"/>
          <w:szCs w:val="22"/>
          <w:lang w:val="en-AU"/>
        </w:rPr>
        <w:t>MG Car Club Canberra Inc</w:t>
      </w:r>
    </w:p>
    <w:p w14:paraId="66C69F79" w14:textId="3EBE0845" w:rsidR="00AE3845" w:rsidRPr="004112BC" w:rsidRDefault="003903FE" w:rsidP="0032608D">
      <w:pPr>
        <w:jc w:val="center"/>
        <w:outlineLvl w:val="0"/>
        <w:rPr>
          <w:rFonts w:ascii="Arial" w:hAnsi="Arial" w:cs="Arial"/>
          <w:b/>
          <w:sz w:val="22"/>
          <w:szCs w:val="22"/>
          <w:lang w:val="en-AU"/>
        </w:rPr>
      </w:pPr>
      <w:r w:rsidRPr="004112BC">
        <w:rPr>
          <w:rFonts w:ascii="Arial" w:hAnsi="Arial" w:cs="Arial"/>
          <w:b/>
          <w:sz w:val="22"/>
          <w:szCs w:val="22"/>
          <w:lang w:val="en-AU"/>
        </w:rPr>
        <w:t xml:space="preserve"> </w:t>
      </w:r>
      <w:r w:rsidR="004124A7">
        <w:rPr>
          <w:rFonts w:ascii="Arial" w:hAnsi="Arial" w:cs="Arial"/>
          <w:b/>
          <w:sz w:val="22"/>
          <w:szCs w:val="22"/>
          <w:lang w:val="en-AU"/>
        </w:rPr>
        <w:t>Monthly</w:t>
      </w:r>
      <w:r w:rsidRPr="004112BC">
        <w:rPr>
          <w:rFonts w:ascii="Arial" w:hAnsi="Arial" w:cs="Arial"/>
          <w:b/>
          <w:sz w:val="22"/>
          <w:szCs w:val="22"/>
          <w:lang w:val="en-AU"/>
        </w:rPr>
        <w:t xml:space="preserve"> Meeting</w:t>
      </w:r>
      <w:r w:rsidR="009F013E" w:rsidRPr="004112BC">
        <w:rPr>
          <w:rFonts w:ascii="Arial" w:hAnsi="Arial" w:cs="Arial"/>
          <w:b/>
          <w:sz w:val="22"/>
          <w:szCs w:val="22"/>
          <w:lang w:val="en-AU"/>
        </w:rPr>
        <w:t xml:space="preserve"> </w:t>
      </w:r>
      <w:r w:rsidR="007C51D2">
        <w:rPr>
          <w:rFonts w:ascii="Arial" w:hAnsi="Arial" w:cs="Arial"/>
          <w:b/>
          <w:sz w:val="22"/>
          <w:szCs w:val="22"/>
          <w:lang w:val="en-AU"/>
        </w:rPr>
        <w:t xml:space="preserve">Minutes 9 March </w:t>
      </w:r>
      <w:r w:rsidR="0057124F">
        <w:rPr>
          <w:rFonts w:ascii="Arial" w:hAnsi="Arial" w:cs="Arial"/>
          <w:b/>
          <w:sz w:val="22"/>
          <w:szCs w:val="22"/>
          <w:lang w:val="en-AU"/>
        </w:rPr>
        <w:t>2023</w:t>
      </w:r>
    </w:p>
    <w:p w14:paraId="6CE0CE3B" w14:textId="77777777" w:rsidR="004112BC" w:rsidRPr="008C5279" w:rsidRDefault="004112BC" w:rsidP="0032608D">
      <w:pPr>
        <w:jc w:val="center"/>
        <w:outlineLvl w:val="0"/>
        <w:rPr>
          <w:rFonts w:ascii="Calibri" w:hAnsi="Calibri" w:cs="Calibri"/>
          <w:b/>
          <w:sz w:val="22"/>
          <w:szCs w:val="22"/>
          <w:lang w:val="en-AU"/>
        </w:rPr>
      </w:pPr>
    </w:p>
    <w:p w14:paraId="07548F25" w14:textId="2E4891A1" w:rsidR="007D4BD2" w:rsidRPr="008C5279" w:rsidRDefault="001432BC" w:rsidP="00BE0AAD">
      <w:pPr>
        <w:ind w:left="-567" w:right="-519"/>
        <w:rPr>
          <w:rFonts w:ascii="Calibri" w:hAnsi="Calibri" w:cs="Calibri"/>
          <w:i/>
          <w:sz w:val="22"/>
          <w:szCs w:val="22"/>
          <w:lang w:val="en-AU"/>
        </w:rPr>
      </w:pPr>
      <w:r w:rsidRPr="008C5279">
        <w:rPr>
          <w:rFonts w:ascii="Calibri" w:hAnsi="Calibri" w:cs="Calibri"/>
          <w:sz w:val="22"/>
          <w:szCs w:val="22"/>
          <w:u w:val="single"/>
          <w:lang w:val="en-AU"/>
        </w:rPr>
        <w:t>President</w:t>
      </w:r>
      <w:r w:rsidRPr="008C5279">
        <w:rPr>
          <w:rFonts w:ascii="Calibri" w:hAnsi="Calibri" w:cs="Calibri"/>
          <w:sz w:val="22"/>
          <w:szCs w:val="22"/>
          <w:lang w:val="en-AU"/>
        </w:rPr>
        <w:t>:</w:t>
      </w:r>
      <w:r w:rsidR="0057124F">
        <w:rPr>
          <w:rFonts w:ascii="Calibri" w:hAnsi="Calibri" w:cs="Calibri"/>
          <w:sz w:val="22"/>
          <w:szCs w:val="22"/>
          <w:lang w:val="en-AU"/>
        </w:rPr>
        <w:t xml:space="preserve"> </w:t>
      </w:r>
      <w:r w:rsidR="0057124F" w:rsidRPr="0057124F">
        <w:rPr>
          <w:rFonts w:ascii="Calibri" w:hAnsi="Calibri" w:cs="Calibri"/>
          <w:i/>
          <w:iCs/>
          <w:sz w:val="22"/>
          <w:szCs w:val="22"/>
          <w:lang w:val="en-AU"/>
        </w:rPr>
        <w:t>Debbie Whitfield (DW)</w:t>
      </w:r>
      <w:r w:rsidRPr="008C5279">
        <w:rPr>
          <w:rFonts w:ascii="Calibri" w:hAnsi="Calibri" w:cs="Calibri"/>
          <w:i/>
          <w:sz w:val="22"/>
          <w:szCs w:val="22"/>
          <w:lang w:val="en-AU"/>
        </w:rPr>
        <w:t>,</w:t>
      </w:r>
      <w:r w:rsidRPr="008C5279">
        <w:rPr>
          <w:rFonts w:ascii="Calibri" w:hAnsi="Calibri" w:cs="Calibri"/>
          <w:sz w:val="22"/>
          <w:szCs w:val="22"/>
          <w:lang w:val="en-AU"/>
        </w:rPr>
        <w:t xml:space="preserve"> </w:t>
      </w:r>
      <w:r w:rsidR="00BE0AAD" w:rsidRPr="008C5279">
        <w:rPr>
          <w:rFonts w:ascii="Calibri" w:hAnsi="Calibri" w:cs="Calibri"/>
          <w:sz w:val="22"/>
          <w:szCs w:val="22"/>
          <w:u w:val="single"/>
          <w:lang w:val="en-AU"/>
        </w:rPr>
        <w:t>Vice President and Motorsport</w:t>
      </w:r>
      <w:r w:rsidR="00BE0AAD" w:rsidRPr="008C5279">
        <w:rPr>
          <w:rFonts w:ascii="Calibri" w:hAnsi="Calibri" w:cs="Calibri"/>
          <w:sz w:val="22"/>
          <w:szCs w:val="22"/>
          <w:lang w:val="en-AU"/>
        </w:rPr>
        <w:t xml:space="preserve">: </w:t>
      </w:r>
      <w:r w:rsidR="00BE0AAD" w:rsidRPr="008C5279">
        <w:rPr>
          <w:rFonts w:ascii="Calibri" w:hAnsi="Calibri" w:cs="Calibri"/>
          <w:i/>
          <w:sz w:val="22"/>
          <w:szCs w:val="22"/>
          <w:lang w:val="en-AU"/>
        </w:rPr>
        <w:t>Kent Brown (KB)</w:t>
      </w:r>
      <w:r w:rsidR="004112BC">
        <w:rPr>
          <w:rFonts w:ascii="Calibri" w:hAnsi="Calibri" w:cs="Calibri"/>
          <w:sz w:val="22"/>
          <w:szCs w:val="22"/>
          <w:lang w:val="en-AU"/>
        </w:rPr>
        <w:t xml:space="preserve">; </w:t>
      </w:r>
      <w:r w:rsidR="00BE0AAD" w:rsidRPr="008C5279">
        <w:rPr>
          <w:rFonts w:ascii="Calibri" w:hAnsi="Calibri" w:cs="Calibri"/>
          <w:sz w:val="22"/>
          <w:szCs w:val="22"/>
          <w:u w:val="single"/>
          <w:lang w:val="en-AU"/>
        </w:rPr>
        <w:t>Treasurer:</w:t>
      </w:r>
      <w:r w:rsidR="004112BC">
        <w:rPr>
          <w:rFonts w:ascii="Calibri" w:hAnsi="Calibri" w:cs="Calibri"/>
          <w:sz w:val="22"/>
          <w:szCs w:val="22"/>
          <w:lang w:val="en-AU"/>
        </w:rPr>
        <w:t xml:space="preserve"> </w:t>
      </w:r>
      <w:r w:rsidR="00BE0AAD" w:rsidRPr="004112BC">
        <w:rPr>
          <w:rFonts w:ascii="Calibri" w:hAnsi="Calibri" w:cs="Calibri"/>
          <w:i/>
          <w:sz w:val="22"/>
          <w:szCs w:val="22"/>
          <w:lang w:val="en-AU"/>
        </w:rPr>
        <w:t>Brian Calder</w:t>
      </w:r>
      <w:r w:rsidR="00BE0AAD" w:rsidRPr="004112BC">
        <w:rPr>
          <w:rFonts w:ascii="Calibri" w:hAnsi="Calibri" w:cs="Calibri"/>
          <w:i/>
          <w:sz w:val="22"/>
          <w:szCs w:val="22"/>
          <w:u w:val="single"/>
          <w:lang w:val="en-AU"/>
        </w:rPr>
        <w:t xml:space="preserve"> </w:t>
      </w:r>
      <w:r w:rsidR="00BE0AAD" w:rsidRPr="004112BC">
        <w:rPr>
          <w:rFonts w:ascii="Calibri" w:hAnsi="Calibri" w:cs="Calibri"/>
          <w:i/>
          <w:sz w:val="22"/>
          <w:szCs w:val="22"/>
          <w:lang w:val="en-AU"/>
        </w:rPr>
        <w:t xml:space="preserve">(BC), </w:t>
      </w:r>
      <w:r w:rsidR="00BE0AAD" w:rsidRPr="008C5279">
        <w:rPr>
          <w:rFonts w:ascii="Calibri" w:hAnsi="Calibri" w:cs="Calibri"/>
          <w:sz w:val="22"/>
          <w:szCs w:val="22"/>
          <w:u w:val="single"/>
          <w:lang w:val="en-AU"/>
        </w:rPr>
        <w:t>Secretary</w:t>
      </w:r>
      <w:r w:rsidR="0057124F">
        <w:rPr>
          <w:rFonts w:ascii="Calibri" w:hAnsi="Calibri" w:cs="Calibri"/>
          <w:sz w:val="22"/>
          <w:szCs w:val="22"/>
          <w:u w:val="single"/>
          <w:lang w:val="en-AU"/>
        </w:rPr>
        <w:t xml:space="preserve"> &amp; Library</w:t>
      </w:r>
      <w:r w:rsidR="004D2166">
        <w:rPr>
          <w:rFonts w:ascii="Calibri" w:hAnsi="Calibri" w:cs="Calibri"/>
          <w:sz w:val="22"/>
          <w:szCs w:val="22"/>
          <w:lang w:val="en-AU"/>
        </w:rPr>
        <w:t xml:space="preserve">: </w:t>
      </w:r>
      <w:r w:rsidR="0057124F">
        <w:rPr>
          <w:rFonts w:ascii="Calibri" w:hAnsi="Calibri" w:cs="Calibri"/>
          <w:i/>
          <w:sz w:val="22"/>
          <w:szCs w:val="22"/>
          <w:lang w:val="en-AU"/>
        </w:rPr>
        <w:t>Ewan Ward (EW</w:t>
      </w:r>
      <w:r w:rsidR="004D2166" w:rsidRPr="004D2166">
        <w:rPr>
          <w:rFonts w:ascii="Calibri" w:hAnsi="Calibri" w:cs="Calibri"/>
          <w:i/>
          <w:sz w:val="22"/>
          <w:szCs w:val="22"/>
          <w:lang w:val="en-AU"/>
        </w:rPr>
        <w:t>)</w:t>
      </w:r>
      <w:r w:rsidR="00BE0AAD" w:rsidRPr="008C5279">
        <w:rPr>
          <w:rFonts w:ascii="Calibri" w:hAnsi="Calibri" w:cs="Calibri"/>
          <w:sz w:val="22"/>
          <w:szCs w:val="22"/>
          <w:lang w:val="en-AU"/>
        </w:rPr>
        <w:t xml:space="preserve">, </w:t>
      </w:r>
      <w:r w:rsidR="00BE0AAD" w:rsidRPr="008C5279">
        <w:rPr>
          <w:rFonts w:ascii="Calibri" w:hAnsi="Calibri" w:cs="Calibri"/>
          <w:sz w:val="22"/>
          <w:szCs w:val="22"/>
          <w:u w:val="single"/>
          <w:lang w:val="en-AU"/>
        </w:rPr>
        <w:t>Committee</w:t>
      </w:r>
      <w:r w:rsidR="0057124F">
        <w:rPr>
          <w:rFonts w:ascii="Calibri" w:hAnsi="Calibri" w:cs="Calibri"/>
          <w:sz w:val="22"/>
          <w:szCs w:val="22"/>
          <w:u w:val="single"/>
          <w:lang w:val="en-AU"/>
        </w:rPr>
        <w:t xml:space="preserve"> &amp; Social</w:t>
      </w:r>
      <w:r w:rsidR="00BE0AAD" w:rsidRPr="008C5279">
        <w:rPr>
          <w:rFonts w:ascii="Calibri" w:hAnsi="Calibri" w:cs="Calibri"/>
          <w:sz w:val="22"/>
          <w:szCs w:val="22"/>
          <w:u w:val="single"/>
          <w:lang w:val="en-AU"/>
        </w:rPr>
        <w:t>:</w:t>
      </w:r>
      <w:r w:rsidR="00BE0AAD" w:rsidRPr="008C5279">
        <w:rPr>
          <w:rFonts w:ascii="Calibri" w:hAnsi="Calibri" w:cs="Calibri"/>
          <w:sz w:val="22"/>
          <w:szCs w:val="22"/>
          <w:lang w:val="en-AU"/>
        </w:rPr>
        <w:t xml:space="preserve"> </w:t>
      </w:r>
      <w:r w:rsidR="0057124F">
        <w:rPr>
          <w:rFonts w:ascii="Calibri" w:hAnsi="Calibri" w:cs="Calibri"/>
          <w:i/>
          <w:sz w:val="22"/>
          <w:szCs w:val="22"/>
          <w:lang w:val="en-AU"/>
        </w:rPr>
        <w:t>Peter Dalton (PD</w:t>
      </w:r>
      <w:r w:rsidR="000322A7">
        <w:rPr>
          <w:rFonts w:ascii="Calibri" w:hAnsi="Calibri" w:cs="Calibri"/>
          <w:i/>
          <w:sz w:val="22"/>
          <w:szCs w:val="22"/>
          <w:lang w:val="en-AU"/>
        </w:rPr>
        <w:t xml:space="preserve">), </w:t>
      </w:r>
      <w:r w:rsidR="000322A7">
        <w:rPr>
          <w:rFonts w:ascii="Calibri" w:hAnsi="Calibri" w:cs="Calibri"/>
          <w:sz w:val="22"/>
          <w:szCs w:val="22"/>
          <w:lang w:val="en-AU"/>
        </w:rPr>
        <w:t>Committee</w:t>
      </w:r>
      <w:r w:rsidR="0057124F">
        <w:rPr>
          <w:rFonts w:ascii="Calibri" w:hAnsi="Calibri" w:cs="Calibri"/>
          <w:sz w:val="22"/>
          <w:szCs w:val="22"/>
          <w:u w:val="single"/>
          <w:lang w:val="en-AU"/>
        </w:rPr>
        <w:t xml:space="preserve"> &amp; Communication</w:t>
      </w:r>
      <w:r w:rsidR="00BE0AAD" w:rsidRPr="008C5279">
        <w:rPr>
          <w:rFonts w:ascii="Calibri" w:hAnsi="Calibri" w:cs="Calibri"/>
          <w:sz w:val="22"/>
          <w:szCs w:val="22"/>
          <w:lang w:val="en-AU"/>
        </w:rPr>
        <w:t xml:space="preserve">: </w:t>
      </w:r>
      <w:r w:rsidR="0057124F" w:rsidRPr="0057124F">
        <w:rPr>
          <w:rFonts w:ascii="Calibri" w:hAnsi="Calibri" w:cs="Calibri"/>
          <w:i/>
          <w:iCs/>
          <w:sz w:val="22"/>
          <w:szCs w:val="22"/>
          <w:lang w:val="en-AU"/>
        </w:rPr>
        <w:t>Malcolm Robertson (MR)</w:t>
      </w:r>
      <w:r w:rsidR="0057124F">
        <w:rPr>
          <w:rFonts w:ascii="Calibri" w:hAnsi="Calibri" w:cs="Calibri"/>
          <w:sz w:val="22"/>
          <w:szCs w:val="22"/>
          <w:lang w:val="en-AU"/>
        </w:rPr>
        <w:t>,</w:t>
      </w:r>
      <w:r w:rsidR="00BE0AAD" w:rsidRPr="008C5279">
        <w:rPr>
          <w:rFonts w:ascii="Calibri" w:hAnsi="Calibri" w:cs="Calibri"/>
          <w:i/>
          <w:sz w:val="22"/>
          <w:szCs w:val="22"/>
          <w:lang w:val="en-AU"/>
        </w:rPr>
        <w:t xml:space="preserve"> </w:t>
      </w:r>
      <w:r w:rsidR="00BE0AAD" w:rsidRPr="004112BC">
        <w:rPr>
          <w:rFonts w:ascii="Calibri" w:hAnsi="Calibri" w:cs="Calibri"/>
          <w:sz w:val="22"/>
          <w:szCs w:val="22"/>
          <w:u w:val="single"/>
          <w:lang w:val="en-AU"/>
        </w:rPr>
        <w:t>Committee</w:t>
      </w:r>
      <w:r w:rsidR="00BE0AAD" w:rsidRPr="008C5279">
        <w:rPr>
          <w:rFonts w:ascii="Calibri" w:hAnsi="Calibri" w:cs="Calibri"/>
          <w:i/>
          <w:sz w:val="22"/>
          <w:szCs w:val="22"/>
          <w:lang w:val="en-AU"/>
        </w:rPr>
        <w:t xml:space="preserve">: </w:t>
      </w:r>
      <w:r w:rsidR="0057124F">
        <w:rPr>
          <w:rFonts w:ascii="Calibri" w:hAnsi="Calibri" w:cs="Calibri"/>
          <w:i/>
          <w:sz w:val="22"/>
          <w:szCs w:val="22"/>
          <w:lang w:val="en-AU"/>
        </w:rPr>
        <w:t>Vacant</w:t>
      </w:r>
      <w:r w:rsidR="004112BC">
        <w:rPr>
          <w:rFonts w:ascii="Calibri" w:hAnsi="Calibri" w:cs="Calibri"/>
          <w:i/>
          <w:sz w:val="22"/>
          <w:szCs w:val="22"/>
          <w:lang w:val="en-AU"/>
        </w:rPr>
        <w:t>.</w:t>
      </w:r>
    </w:p>
    <w:p w14:paraId="52042C86" w14:textId="77777777" w:rsidR="00305100" w:rsidRPr="008C5279" w:rsidRDefault="00305100" w:rsidP="00292AD6">
      <w:pPr>
        <w:ind w:left="-540" w:right="-856"/>
        <w:rPr>
          <w:rFonts w:ascii="Calibri" w:hAnsi="Calibri" w:cs="Calibri"/>
          <w:i/>
          <w:sz w:val="22"/>
          <w:szCs w:val="22"/>
          <w:lang w:val="en-AU"/>
        </w:rPr>
      </w:pPr>
    </w:p>
    <w:tbl>
      <w:tblPr>
        <w:tblW w:w="10461" w:type="dxa"/>
        <w:tblInd w:w="-43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60" w:firstRow="1" w:lastRow="1" w:firstColumn="0" w:lastColumn="1" w:noHBand="0" w:noVBand="0"/>
      </w:tblPr>
      <w:tblGrid>
        <w:gridCol w:w="3262"/>
        <w:gridCol w:w="7199"/>
      </w:tblGrid>
      <w:tr w:rsidR="00C83720" w:rsidRPr="008C5279" w14:paraId="727C3E97" w14:textId="77777777" w:rsidTr="007E777D">
        <w:tc>
          <w:tcPr>
            <w:tcW w:w="3262" w:type="dxa"/>
            <w:shd w:val="clear" w:color="auto" w:fill="auto"/>
          </w:tcPr>
          <w:p w14:paraId="052CDF5C" w14:textId="77777777" w:rsidR="00C83720" w:rsidRPr="008C5279" w:rsidRDefault="00C83720" w:rsidP="003146E7">
            <w:pPr>
              <w:jc w:val="center"/>
              <w:rPr>
                <w:rFonts w:ascii="Calibri" w:hAnsi="Calibri" w:cs="Calibri"/>
                <w:b/>
                <w:sz w:val="22"/>
                <w:szCs w:val="22"/>
                <w:lang w:val="en-AU"/>
              </w:rPr>
            </w:pPr>
            <w:r w:rsidRPr="008C5279">
              <w:rPr>
                <w:rFonts w:ascii="Calibri" w:hAnsi="Calibri" w:cs="Calibri"/>
                <w:b/>
                <w:sz w:val="22"/>
                <w:szCs w:val="22"/>
                <w:lang w:val="en-AU"/>
              </w:rPr>
              <w:t>Item</w:t>
            </w:r>
          </w:p>
        </w:tc>
        <w:tc>
          <w:tcPr>
            <w:tcW w:w="7199" w:type="dxa"/>
            <w:tcBorders>
              <w:right w:val="single" w:sz="4" w:space="0" w:color="auto"/>
            </w:tcBorders>
            <w:shd w:val="clear" w:color="auto" w:fill="auto"/>
          </w:tcPr>
          <w:p w14:paraId="25817542" w14:textId="77777777" w:rsidR="00C83720" w:rsidRPr="008C5279" w:rsidRDefault="00C83720" w:rsidP="003146E7">
            <w:pPr>
              <w:jc w:val="center"/>
              <w:rPr>
                <w:rFonts w:ascii="Calibri" w:hAnsi="Calibri" w:cs="Calibri"/>
                <w:b/>
                <w:sz w:val="22"/>
                <w:szCs w:val="22"/>
                <w:lang w:val="en-AU"/>
              </w:rPr>
            </w:pPr>
            <w:r w:rsidRPr="008C5279">
              <w:rPr>
                <w:rFonts w:ascii="Calibri" w:hAnsi="Calibri" w:cs="Calibri"/>
                <w:b/>
                <w:sz w:val="22"/>
                <w:szCs w:val="22"/>
                <w:lang w:val="en-AU"/>
              </w:rPr>
              <w:t>Minutes</w:t>
            </w:r>
          </w:p>
        </w:tc>
      </w:tr>
      <w:tr w:rsidR="00C83720" w:rsidRPr="008C5279" w14:paraId="4A0D921C" w14:textId="77777777" w:rsidTr="007E777D">
        <w:tc>
          <w:tcPr>
            <w:tcW w:w="3262" w:type="dxa"/>
            <w:shd w:val="clear" w:color="auto" w:fill="auto"/>
          </w:tcPr>
          <w:p w14:paraId="237A09FD" w14:textId="30DA92E5" w:rsidR="00C83720" w:rsidRPr="008C5279" w:rsidRDefault="00C83720" w:rsidP="000322A7">
            <w:pPr>
              <w:rPr>
                <w:rFonts w:ascii="Calibri" w:hAnsi="Calibri" w:cs="Calibri"/>
                <w:b/>
                <w:sz w:val="22"/>
                <w:szCs w:val="22"/>
                <w:lang w:val="en-AU"/>
              </w:rPr>
            </w:pPr>
            <w:r w:rsidRPr="008C5279">
              <w:rPr>
                <w:rFonts w:ascii="Calibri" w:hAnsi="Calibri" w:cs="Calibri"/>
                <w:b/>
                <w:sz w:val="22"/>
                <w:szCs w:val="22"/>
                <w:lang w:val="en-AU"/>
              </w:rPr>
              <w:t xml:space="preserve">1. </w:t>
            </w:r>
            <w:r w:rsidR="00C65BFF">
              <w:rPr>
                <w:rFonts w:ascii="Calibri" w:hAnsi="Calibri" w:cs="Calibri"/>
                <w:b/>
                <w:sz w:val="22"/>
                <w:szCs w:val="22"/>
                <w:lang w:val="en-AU"/>
              </w:rPr>
              <w:t>Opening</w:t>
            </w:r>
          </w:p>
        </w:tc>
        <w:tc>
          <w:tcPr>
            <w:tcW w:w="7199" w:type="dxa"/>
            <w:tcBorders>
              <w:right w:val="single" w:sz="4" w:space="0" w:color="auto"/>
            </w:tcBorders>
            <w:shd w:val="clear" w:color="auto" w:fill="auto"/>
          </w:tcPr>
          <w:p w14:paraId="6B35AB07" w14:textId="58D4D1D4" w:rsidR="004124A7" w:rsidRDefault="004124A7" w:rsidP="000322A7">
            <w:pPr>
              <w:rPr>
                <w:rFonts w:ascii="Calibri" w:hAnsi="Calibri" w:cs="Calibri"/>
                <w:sz w:val="22"/>
                <w:szCs w:val="22"/>
                <w:lang w:val="en-AU"/>
              </w:rPr>
            </w:pPr>
            <w:r>
              <w:rPr>
                <w:rFonts w:ascii="Calibri" w:hAnsi="Calibri" w:cs="Calibri"/>
                <w:sz w:val="22"/>
                <w:szCs w:val="22"/>
                <w:lang w:val="en-AU"/>
              </w:rPr>
              <w:t>Meeting Opened:</w:t>
            </w:r>
            <w:r w:rsidR="007C51D2">
              <w:rPr>
                <w:rFonts w:ascii="Calibri" w:hAnsi="Calibri" w:cs="Calibri"/>
                <w:sz w:val="22"/>
                <w:szCs w:val="22"/>
                <w:lang w:val="en-AU"/>
              </w:rPr>
              <w:t xml:space="preserve"> 7:45pm</w:t>
            </w:r>
          </w:p>
          <w:p w14:paraId="1B991A71" w14:textId="4A79799F" w:rsidR="00C15AEB" w:rsidRDefault="004112BC" w:rsidP="000322A7">
            <w:pPr>
              <w:rPr>
                <w:rFonts w:ascii="Calibri" w:hAnsi="Calibri" w:cs="Calibri"/>
                <w:sz w:val="22"/>
                <w:szCs w:val="22"/>
                <w:lang w:val="en-AU"/>
              </w:rPr>
            </w:pPr>
            <w:r>
              <w:rPr>
                <w:rFonts w:ascii="Calibri" w:hAnsi="Calibri" w:cs="Calibri"/>
                <w:sz w:val="22"/>
                <w:szCs w:val="22"/>
                <w:lang w:val="en-AU"/>
              </w:rPr>
              <w:t>Meeting chaired by</w:t>
            </w:r>
            <w:r w:rsidR="00F93516">
              <w:rPr>
                <w:rFonts w:ascii="Calibri" w:hAnsi="Calibri" w:cs="Calibri"/>
                <w:sz w:val="22"/>
                <w:szCs w:val="22"/>
                <w:lang w:val="en-AU"/>
              </w:rPr>
              <w:t>:</w:t>
            </w:r>
            <w:r w:rsidR="007C51D2">
              <w:rPr>
                <w:rFonts w:ascii="Calibri" w:hAnsi="Calibri" w:cs="Calibri"/>
                <w:sz w:val="22"/>
                <w:szCs w:val="22"/>
                <w:lang w:val="en-AU"/>
              </w:rPr>
              <w:t xml:space="preserve"> DW</w:t>
            </w:r>
            <w:r w:rsidR="00BD222E" w:rsidRPr="008C5279">
              <w:rPr>
                <w:rFonts w:ascii="Calibri" w:hAnsi="Calibri" w:cs="Calibri"/>
                <w:sz w:val="22"/>
                <w:szCs w:val="22"/>
                <w:lang w:val="en-AU"/>
              </w:rPr>
              <w:br/>
            </w:r>
            <w:r w:rsidR="00E92787" w:rsidRPr="008C5279">
              <w:rPr>
                <w:rFonts w:ascii="Calibri" w:hAnsi="Calibri" w:cs="Calibri"/>
                <w:sz w:val="22"/>
                <w:szCs w:val="22"/>
                <w:lang w:val="en-AU"/>
              </w:rPr>
              <w:t>Apologies</w:t>
            </w:r>
            <w:r w:rsidR="00FB724F" w:rsidRPr="008C5279">
              <w:rPr>
                <w:rFonts w:ascii="Calibri" w:hAnsi="Calibri" w:cs="Calibri"/>
                <w:sz w:val="22"/>
                <w:szCs w:val="22"/>
                <w:lang w:val="en-AU"/>
              </w:rPr>
              <w:t>:</w:t>
            </w:r>
            <w:r w:rsidR="00B37A03">
              <w:rPr>
                <w:rFonts w:ascii="Calibri" w:hAnsi="Calibri" w:cs="Calibri"/>
                <w:sz w:val="22"/>
                <w:szCs w:val="22"/>
                <w:lang w:val="en-AU"/>
              </w:rPr>
              <w:t xml:space="preserve"> Brian </w:t>
            </w:r>
            <w:r w:rsidR="007C51D2">
              <w:rPr>
                <w:rFonts w:ascii="Calibri" w:hAnsi="Calibri" w:cs="Calibri"/>
                <w:sz w:val="22"/>
                <w:szCs w:val="22"/>
                <w:lang w:val="en-AU"/>
              </w:rPr>
              <w:t xml:space="preserve">&amp; Christine </w:t>
            </w:r>
            <w:r w:rsidR="00B37A03">
              <w:rPr>
                <w:rFonts w:ascii="Calibri" w:hAnsi="Calibri" w:cs="Calibri"/>
                <w:sz w:val="22"/>
                <w:szCs w:val="22"/>
                <w:lang w:val="en-AU"/>
              </w:rPr>
              <w:t>Calder, Trevor Finklaire</w:t>
            </w:r>
            <w:r w:rsidR="00651CDB">
              <w:rPr>
                <w:rFonts w:ascii="Calibri" w:hAnsi="Calibri" w:cs="Calibri"/>
                <w:sz w:val="22"/>
                <w:szCs w:val="22"/>
                <w:lang w:val="en-AU"/>
              </w:rPr>
              <w:t xml:space="preserve">, Kent </w:t>
            </w:r>
            <w:r w:rsidR="007C51D2">
              <w:rPr>
                <w:rFonts w:ascii="Calibri" w:hAnsi="Calibri" w:cs="Calibri"/>
                <w:sz w:val="22"/>
                <w:szCs w:val="22"/>
                <w:lang w:val="en-AU"/>
              </w:rPr>
              <w:t xml:space="preserve">&amp; Virginia </w:t>
            </w:r>
            <w:r w:rsidR="00651CDB">
              <w:rPr>
                <w:rFonts w:ascii="Calibri" w:hAnsi="Calibri" w:cs="Calibri"/>
                <w:sz w:val="22"/>
                <w:szCs w:val="22"/>
                <w:lang w:val="en-AU"/>
              </w:rPr>
              <w:t>Brown</w:t>
            </w:r>
            <w:r w:rsidR="007C51D2">
              <w:rPr>
                <w:rFonts w:ascii="Calibri" w:hAnsi="Calibri" w:cs="Calibri"/>
                <w:sz w:val="22"/>
                <w:szCs w:val="22"/>
                <w:lang w:val="en-AU"/>
              </w:rPr>
              <w:t>, Malcolm Robertson, Peter &amp; Mo Dechaineux, Geoff Nickols, Jennifer Cather, Gail Argyle</w:t>
            </w:r>
          </w:p>
          <w:p w14:paraId="2C0EACF2" w14:textId="1CC2E947" w:rsidR="00B37A03" w:rsidRPr="008C5279" w:rsidRDefault="00FC16B8" w:rsidP="00FC16B8">
            <w:pPr>
              <w:rPr>
                <w:rFonts w:ascii="Calibri" w:hAnsi="Calibri" w:cs="Calibri"/>
                <w:sz w:val="22"/>
                <w:szCs w:val="22"/>
                <w:lang w:val="en-AU"/>
              </w:rPr>
            </w:pPr>
            <w:r>
              <w:rPr>
                <w:rFonts w:ascii="Calibri" w:hAnsi="Calibri" w:cs="Calibri"/>
                <w:sz w:val="22"/>
                <w:szCs w:val="22"/>
                <w:lang w:val="en-AU"/>
              </w:rPr>
              <w:t>Attendance: 20 members plus Brian Cather from the Sunshine Coast.</w:t>
            </w:r>
          </w:p>
        </w:tc>
      </w:tr>
      <w:tr w:rsidR="000322A7" w:rsidRPr="008C5279" w14:paraId="54B232AC" w14:textId="77777777" w:rsidTr="007E777D">
        <w:tc>
          <w:tcPr>
            <w:tcW w:w="3262" w:type="dxa"/>
            <w:shd w:val="clear" w:color="auto" w:fill="auto"/>
          </w:tcPr>
          <w:p w14:paraId="6435C6EF" w14:textId="00541A0F" w:rsidR="000322A7" w:rsidRPr="008C5279" w:rsidRDefault="000322A7" w:rsidP="000322A7">
            <w:pPr>
              <w:rPr>
                <w:rFonts w:ascii="Calibri" w:hAnsi="Calibri" w:cs="Calibri"/>
                <w:b/>
                <w:sz w:val="22"/>
                <w:szCs w:val="22"/>
                <w:lang w:val="en-AU"/>
              </w:rPr>
            </w:pPr>
            <w:r>
              <w:rPr>
                <w:rFonts w:ascii="Calibri" w:hAnsi="Calibri" w:cs="Calibri"/>
                <w:b/>
                <w:sz w:val="22"/>
                <w:szCs w:val="22"/>
                <w:lang w:val="en-AU"/>
              </w:rPr>
              <w:t xml:space="preserve">2. </w:t>
            </w:r>
            <w:r w:rsidR="004124A7">
              <w:rPr>
                <w:rFonts w:ascii="Calibri" w:hAnsi="Calibri" w:cs="Calibri"/>
                <w:b/>
                <w:sz w:val="22"/>
                <w:szCs w:val="22"/>
                <w:lang w:val="en-AU"/>
              </w:rPr>
              <w:t>Presentation</w:t>
            </w:r>
          </w:p>
        </w:tc>
        <w:tc>
          <w:tcPr>
            <w:tcW w:w="7199" w:type="dxa"/>
            <w:tcBorders>
              <w:right w:val="single" w:sz="4" w:space="0" w:color="auto"/>
            </w:tcBorders>
            <w:shd w:val="clear" w:color="auto" w:fill="auto"/>
          </w:tcPr>
          <w:p w14:paraId="7E1DB4E8" w14:textId="286AF218" w:rsidR="00671564" w:rsidRPr="00B37A03" w:rsidRDefault="00B37A03" w:rsidP="00B37A03">
            <w:pPr>
              <w:pStyle w:val="ListParagraph"/>
              <w:numPr>
                <w:ilvl w:val="0"/>
                <w:numId w:val="38"/>
              </w:numPr>
              <w:rPr>
                <w:rFonts w:ascii="Calibri" w:hAnsi="Calibri" w:cs="Calibri"/>
                <w:sz w:val="22"/>
                <w:szCs w:val="22"/>
                <w:lang w:val="en-AU"/>
              </w:rPr>
            </w:pPr>
            <w:r>
              <w:rPr>
                <w:rFonts w:ascii="Calibri" w:hAnsi="Calibri" w:cs="Calibri"/>
                <w:sz w:val="22"/>
                <w:szCs w:val="22"/>
                <w:lang w:val="en-AU"/>
              </w:rPr>
              <w:t>Paul Ireland – “How Engines Work” via Zoom from UK</w:t>
            </w:r>
          </w:p>
        </w:tc>
      </w:tr>
      <w:tr w:rsidR="00C83720" w:rsidRPr="008C5279" w14:paraId="1AD5ACA1" w14:textId="77777777" w:rsidTr="007E777D">
        <w:tc>
          <w:tcPr>
            <w:tcW w:w="3262" w:type="dxa"/>
            <w:shd w:val="clear" w:color="auto" w:fill="auto"/>
          </w:tcPr>
          <w:p w14:paraId="05AB1FFB" w14:textId="593F3ED6" w:rsidR="00C83720" w:rsidRPr="008C5279" w:rsidRDefault="000322A7" w:rsidP="00782BF0">
            <w:pPr>
              <w:rPr>
                <w:rFonts w:ascii="Calibri" w:hAnsi="Calibri" w:cs="Calibri"/>
                <w:b/>
                <w:sz w:val="22"/>
                <w:szCs w:val="22"/>
                <w:lang w:val="en-AU"/>
              </w:rPr>
            </w:pPr>
            <w:r>
              <w:rPr>
                <w:rFonts w:ascii="Calibri" w:hAnsi="Calibri" w:cs="Calibri"/>
                <w:b/>
                <w:sz w:val="22"/>
                <w:szCs w:val="22"/>
                <w:lang w:val="en-AU"/>
              </w:rPr>
              <w:t>3</w:t>
            </w:r>
            <w:r w:rsidR="00C83720" w:rsidRPr="008C5279">
              <w:rPr>
                <w:rFonts w:ascii="Calibri" w:hAnsi="Calibri" w:cs="Calibri"/>
                <w:b/>
                <w:sz w:val="22"/>
                <w:szCs w:val="22"/>
                <w:lang w:val="en-AU"/>
              </w:rPr>
              <w:t>. Confirm Minutes</w:t>
            </w:r>
          </w:p>
        </w:tc>
        <w:tc>
          <w:tcPr>
            <w:tcW w:w="7199" w:type="dxa"/>
            <w:tcBorders>
              <w:right w:val="single" w:sz="4" w:space="0" w:color="auto"/>
            </w:tcBorders>
            <w:shd w:val="clear" w:color="auto" w:fill="auto"/>
          </w:tcPr>
          <w:p w14:paraId="0C8F0FA2" w14:textId="0EE47D94" w:rsidR="00F93516" w:rsidRDefault="00085375" w:rsidP="00085375">
            <w:pPr>
              <w:rPr>
                <w:rFonts w:ascii="Calibri" w:hAnsi="Calibri" w:cs="Calibri"/>
                <w:sz w:val="22"/>
                <w:szCs w:val="22"/>
                <w:lang w:val="en-AU"/>
              </w:rPr>
            </w:pPr>
            <w:r>
              <w:rPr>
                <w:rFonts w:ascii="Calibri" w:hAnsi="Calibri" w:cs="Calibri"/>
                <w:sz w:val="22"/>
                <w:szCs w:val="22"/>
                <w:lang w:val="en-AU"/>
              </w:rPr>
              <w:t>Discussion / Amendments</w:t>
            </w:r>
            <w:r w:rsidR="00B37A03">
              <w:rPr>
                <w:rFonts w:ascii="Calibri" w:hAnsi="Calibri" w:cs="Calibri"/>
                <w:sz w:val="22"/>
                <w:szCs w:val="22"/>
                <w:lang w:val="en-AU"/>
              </w:rPr>
              <w:t>:</w:t>
            </w:r>
            <w:r w:rsidR="00FC16B8">
              <w:rPr>
                <w:rFonts w:ascii="Calibri" w:hAnsi="Calibri" w:cs="Calibri"/>
                <w:sz w:val="22"/>
                <w:szCs w:val="22"/>
                <w:lang w:val="en-AU"/>
              </w:rPr>
              <w:t xml:space="preserve"> NIL</w:t>
            </w:r>
          </w:p>
          <w:p w14:paraId="110B749A" w14:textId="77777777" w:rsidR="00B37A03" w:rsidRDefault="00B37A03" w:rsidP="00085375">
            <w:pPr>
              <w:rPr>
                <w:rFonts w:ascii="Calibri" w:hAnsi="Calibri" w:cs="Calibri"/>
                <w:sz w:val="22"/>
                <w:szCs w:val="22"/>
                <w:lang w:val="en-AU"/>
              </w:rPr>
            </w:pPr>
          </w:p>
          <w:p w14:paraId="23F7DEC4" w14:textId="10381393" w:rsidR="00085375" w:rsidRDefault="00085375" w:rsidP="00085375">
            <w:pPr>
              <w:rPr>
                <w:rFonts w:ascii="Calibri" w:hAnsi="Calibri" w:cs="Calibri"/>
                <w:sz w:val="22"/>
                <w:szCs w:val="22"/>
                <w:lang w:val="en-AU"/>
              </w:rPr>
            </w:pPr>
            <w:r>
              <w:rPr>
                <w:rFonts w:ascii="Calibri" w:hAnsi="Calibri" w:cs="Calibri"/>
                <w:sz w:val="22"/>
                <w:szCs w:val="22"/>
                <w:lang w:val="en-AU"/>
              </w:rPr>
              <w:t>Confirmation of Minutes Moved by:</w:t>
            </w:r>
            <w:r w:rsidR="00FC16B8">
              <w:rPr>
                <w:rFonts w:ascii="Calibri" w:hAnsi="Calibri" w:cs="Calibri"/>
                <w:sz w:val="22"/>
                <w:szCs w:val="22"/>
                <w:lang w:val="en-AU"/>
              </w:rPr>
              <w:t xml:space="preserve"> Brian Tuckey</w:t>
            </w:r>
          </w:p>
          <w:p w14:paraId="2C397E06" w14:textId="1732CB8B" w:rsidR="00085375" w:rsidRDefault="00085375" w:rsidP="00085375">
            <w:pPr>
              <w:rPr>
                <w:rFonts w:ascii="Calibri" w:hAnsi="Calibri" w:cs="Calibri"/>
                <w:sz w:val="22"/>
                <w:szCs w:val="22"/>
                <w:lang w:val="en-AU"/>
              </w:rPr>
            </w:pPr>
            <w:r>
              <w:rPr>
                <w:rFonts w:ascii="Calibri" w:hAnsi="Calibri" w:cs="Calibri"/>
                <w:sz w:val="22"/>
                <w:szCs w:val="22"/>
                <w:lang w:val="en-AU"/>
              </w:rPr>
              <w:t>Seconded by:</w:t>
            </w:r>
            <w:r w:rsidR="00FC16B8">
              <w:rPr>
                <w:rFonts w:ascii="Calibri" w:hAnsi="Calibri" w:cs="Calibri"/>
                <w:sz w:val="22"/>
                <w:szCs w:val="22"/>
                <w:lang w:val="en-AU"/>
              </w:rPr>
              <w:t xml:space="preserve"> Peter Dalton</w:t>
            </w:r>
          </w:p>
          <w:p w14:paraId="42AD608C" w14:textId="77777777" w:rsidR="00B37A03" w:rsidRDefault="00B37A03" w:rsidP="00085375">
            <w:pPr>
              <w:rPr>
                <w:rFonts w:ascii="Calibri" w:hAnsi="Calibri" w:cs="Calibri"/>
                <w:sz w:val="22"/>
                <w:szCs w:val="22"/>
                <w:lang w:val="en-AU"/>
              </w:rPr>
            </w:pPr>
          </w:p>
          <w:p w14:paraId="5E3B0FB0" w14:textId="1282E023" w:rsidR="00B37A03" w:rsidRPr="008B03B0" w:rsidRDefault="00B37A03" w:rsidP="00085375">
            <w:pPr>
              <w:rPr>
                <w:rFonts w:ascii="Calibri" w:hAnsi="Calibri" w:cs="Calibri"/>
                <w:sz w:val="22"/>
                <w:szCs w:val="22"/>
                <w:lang w:val="en-AU"/>
              </w:rPr>
            </w:pPr>
            <w:r>
              <w:rPr>
                <w:rFonts w:ascii="Calibri" w:hAnsi="Calibri" w:cs="Calibri"/>
                <w:sz w:val="22"/>
                <w:szCs w:val="22"/>
                <w:lang w:val="en-AU"/>
              </w:rPr>
              <w:t>Carried.</w:t>
            </w:r>
          </w:p>
        </w:tc>
      </w:tr>
      <w:tr w:rsidR="00C83720" w:rsidRPr="008C5279" w14:paraId="484C22DF" w14:textId="77777777" w:rsidTr="007E777D">
        <w:tc>
          <w:tcPr>
            <w:tcW w:w="3262" w:type="dxa"/>
            <w:shd w:val="clear" w:color="auto" w:fill="auto"/>
          </w:tcPr>
          <w:p w14:paraId="124C603A" w14:textId="728A5530" w:rsidR="00C83720" w:rsidRPr="008C5279" w:rsidRDefault="000322A7" w:rsidP="00782BF0">
            <w:pPr>
              <w:rPr>
                <w:rFonts w:ascii="Calibri" w:hAnsi="Calibri" w:cs="Calibri"/>
                <w:b/>
                <w:sz w:val="22"/>
                <w:szCs w:val="22"/>
                <w:lang w:val="en-AU"/>
              </w:rPr>
            </w:pPr>
            <w:r>
              <w:rPr>
                <w:rFonts w:ascii="Calibri" w:hAnsi="Calibri" w:cs="Calibri"/>
                <w:b/>
                <w:sz w:val="22"/>
                <w:szCs w:val="22"/>
                <w:lang w:val="en-AU"/>
              </w:rPr>
              <w:t>4</w:t>
            </w:r>
            <w:r w:rsidR="00C83720" w:rsidRPr="008C5279">
              <w:rPr>
                <w:rFonts w:ascii="Calibri" w:hAnsi="Calibri" w:cs="Calibri"/>
                <w:b/>
                <w:sz w:val="22"/>
                <w:szCs w:val="22"/>
                <w:lang w:val="en-AU"/>
              </w:rPr>
              <w:t xml:space="preserve">. Matters Arising </w:t>
            </w:r>
            <w:r w:rsidR="00C65BFF">
              <w:rPr>
                <w:rFonts w:ascii="Calibri" w:hAnsi="Calibri" w:cs="Calibri"/>
                <w:b/>
                <w:sz w:val="22"/>
                <w:szCs w:val="22"/>
                <w:lang w:val="en-AU"/>
              </w:rPr>
              <w:t>/ Ongoing</w:t>
            </w:r>
          </w:p>
        </w:tc>
        <w:tc>
          <w:tcPr>
            <w:tcW w:w="7199" w:type="dxa"/>
            <w:tcBorders>
              <w:right w:val="single" w:sz="4" w:space="0" w:color="auto"/>
            </w:tcBorders>
            <w:shd w:val="clear" w:color="auto" w:fill="auto"/>
          </w:tcPr>
          <w:p w14:paraId="2A1F12A2" w14:textId="77777777" w:rsidR="00A11F0B" w:rsidRDefault="00B37A03" w:rsidP="00B37A03">
            <w:pPr>
              <w:pStyle w:val="ListParagraph"/>
              <w:widowControl w:val="0"/>
              <w:numPr>
                <w:ilvl w:val="0"/>
                <w:numId w:val="37"/>
              </w:numPr>
              <w:autoSpaceDE w:val="0"/>
              <w:autoSpaceDN w:val="0"/>
              <w:adjustRightInd w:val="0"/>
              <w:rPr>
                <w:rFonts w:ascii="Calibri" w:hAnsi="Calibri" w:cs="Calibri"/>
                <w:sz w:val="22"/>
                <w:szCs w:val="22"/>
                <w:lang w:val="en-AU"/>
              </w:rPr>
            </w:pPr>
            <w:r>
              <w:rPr>
                <w:rFonts w:ascii="Calibri" w:hAnsi="Calibri" w:cs="Calibri"/>
                <w:sz w:val="22"/>
                <w:szCs w:val="22"/>
                <w:lang w:val="en-AU"/>
              </w:rPr>
              <w:t>New Secretary – New Approach! Minutes to be posted on Website on Events page for the following Monthly Meeting then archived and available on request.</w:t>
            </w:r>
          </w:p>
          <w:p w14:paraId="0584876D" w14:textId="3FE0845B" w:rsidR="00B37A03" w:rsidRPr="00B37A03" w:rsidRDefault="00B37A03" w:rsidP="00B37A03">
            <w:pPr>
              <w:pStyle w:val="ListParagraph"/>
              <w:widowControl w:val="0"/>
              <w:numPr>
                <w:ilvl w:val="0"/>
                <w:numId w:val="37"/>
              </w:numPr>
              <w:autoSpaceDE w:val="0"/>
              <w:autoSpaceDN w:val="0"/>
              <w:adjustRightInd w:val="0"/>
              <w:rPr>
                <w:rFonts w:ascii="Calibri" w:hAnsi="Calibri" w:cs="Calibri"/>
                <w:sz w:val="22"/>
                <w:szCs w:val="22"/>
                <w:lang w:val="en-AU"/>
              </w:rPr>
            </w:pPr>
            <w:r>
              <w:rPr>
                <w:rFonts w:ascii="Calibri" w:hAnsi="Calibri" w:cs="Calibri"/>
                <w:sz w:val="22"/>
                <w:szCs w:val="22"/>
                <w:lang w:val="en-AU"/>
              </w:rPr>
              <w:t>Other matters of interest covered in due course tonight</w:t>
            </w:r>
          </w:p>
        </w:tc>
      </w:tr>
      <w:tr w:rsidR="00C83720" w:rsidRPr="008C5279" w14:paraId="764F10B8" w14:textId="77777777" w:rsidTr="007E777D">
        <w:tc>
          <w:tcPr>
            <w:tcW w:w="3262" w:type="dxa"/>
            <w:shd w:val="clear" w:color="auto" w:fill="auto"/>
          </w:tcPr>
          <w:p w14:paraId="3BB0F484" w14:textId="2EEBF917" w:rsidR="00C83720" w:rsidRPr="008C5279" w:rsidRDefault="00C65BFF" w:rsidP="00782BF0">
            <w:pPr>
              <w:rPr>
                <w:rFonts w:ascii="Calibri" w:hAnsi="Calibri" w:cs="Calibri"/>
                <w:b/>
                <w:sz w:val="22"/>
                <w:szCs w:val="22"/>
                <w:lang w:val="en-AU"/>
              </w:rPr>
            </w:pPr>
            <w:r>
              <w:rPr>
                <w:rFonts w:ascii="Calibri" w:hAnsi="Calibri" w:cs="Calibri"/>
                <w:b/>
                <w:sz w:val="22"/>
                <w:szCs w:val="22"/>
                <w:lang w:val="en-AU"/>
              </w:rPr>
              <w:t>5.</w:t>
            </w:r>
            <w:r w:rsidR="00C83720" w:rsidRPr="008C5279">
              <w:rPr>
                <w:rFonts w:ascii="Calibri" w:hAnsi="Calibri" w:cs="Calibri"/>
                <w:b/>
                <w:sz w:val="22"/>
                <w:szCs w:val="22"/>
                <w:lang w:val="en-AU"/>
              </w:rPr>
              <w:t xml:space="preserve"> President</w:t>
            </w:r>
            <w:r w:rsidR="00085375">
              <w:rPr>
                <w:rFonts w:ascii="Calibri" w:hAnsi="Calibri" w:cs="Calibri"/>
                <w:b/>
                <w:sz w:val="22"/>
                <w:szCs w:val="22"/>
                <w:lang w:val="en-AU"/>
              </w:rPr>
              <w:t>’s Report</w:t>
            </w:r>
          </w:p>
        </w:tc>
        <w:tc>
          <w:tcPr>
            <w:tcW w:w="7199" w:type="dxa"/>
            <w:tcBorders>
              <w:right w:val="single" w:sz="4" w:space="0" w:color="auto"/>
            </w:tcBorders>
            <w:shd w:val="clear" w:color="auto" w:fill="auto"/>
          </w:tcPr>
          <w:p w14:paraId="708C9466" w14:textId="08573D0C" w:rsidR="005B1DEC" w:rsidRPr="005B1DEC" w:rsidRDefault="005B1DEC" w:rsidP="005B1DEC">
            <w:pPr>
              <w:pStyle w:val="ListParagraph"/>
              <w:widowControl w:val="0"/>
              <w:numPr>
                <w:ilvl w:val="0"/>
                <w:numId w:val="37"/>
              </w:numPr>
              <w:autoSpaceDE w:val="0"/>
              <w:autoSpaceDN w:val="0"/>
              <w:adjustRightInd w:val="0"/>
              <w:rPr>
                <w:rFonts w:ascii="Calibri" w:hAnsi="Calibri" w:cs="Calibri"/>
                <w:sz w:val="22"/>
                <w:szCs w:val="22"/>
                <w:lang w:val="en-AU"/>
              </w:rPr>
            </w:pPr>
            <w:r w:rsidRPr="005B1DEC">
              <w:rPr>
                <w:rFonts w:ascii="Calibri" w:hAnsi="Calibri" w:cs="Calibri"/>
                <w:sz w:val="22"/>
                <w:szCs w:val="22"/>
                <w:lang w:val="en-AU"/>
              </w:rPr>
              <w:t xml:space="preserve">The Annual Display Day at Wheels 2023 on Sunday 19 February was a great success and a very fitting contribution to celebrate the Centenary of the MG marque.  We had around 30 cars showcasing the many MG models through the decades with fitting signage and period displays.  Cars included T-Type, Y-Type, MGA, Magnette, MGB, Midget, MGF and TF, race cars, specials and a couple of new MGs provided by John McGrath MG.  Laurie Gardner did a fantastic job pulling together this display and was rewarded with the Club receiving the Best Car Display Trophy presented by </w:t>
            </w:r>
            <w:proofErr w:type="spellStart"/>
            <w:r w:rsidRPr="005B1DEC">
              <w:rPr>
                <w:rFonts w:ascii="Calibri" w:hAnsi="Calibri" w:cs="Calibri"/>
                <w:sz w:val="22"/>
                <w:szCs w:val="22"/>
                <w:lang w:val="en-AU"/>
              </w:rPr>
              <w:t>Shannons</w:t>
            </w:r>
            <w:proofErr w:type="spellEnd"/>
            <w:r w:rsidRPr="005B1DEC">
              <w:rPr>
                <w:rFonts w:ascii="Calibri" w:hAnsi="Calibri" w:cs="Calibri"/>
                <w:sz w:val="22"/>
                <w:szCs w:val="22"/>
                <w:lang w:val="en-AU"/>
              </w:rPr>
              <w:t xml:space="preserve">.  </w:t>
            </w:r>
            <w:r>
              <w:rPr>
                <w:rFonts w:ascii="Calibri" w:hAnsi="Calibri" w:cs="Calibri"/>
                <w:sz w:val="22"/>
                <w:szCs w:val="22"/>
                <w:lang w:val="en-AU"/>
              </w:rPr>
              <w:t xml:space="preserve">Congratulations to the </w:t>
            </w:r>
            <w:r w:rsidRPr="005B1DEC">
              <w:rPr>
                <w:rFonts w:ascii="Calibri" w:hAnsi="Calibri" w:cs="Calibri"/>
                <w:sz w:val="22"/>
                <w:szCs w:val="22"/>
                <w:lang w:val="en-AU"/>
              </w:rPr>
              <w:t xml:space="preserve">Pride of Ownership and Concours </w:t>
            </w:r>
            <w:r>
              <w:rPr>
                <w:rFonts w:ascii="Calibri" w:hAnsi="Calibri" w:cs="Calibri"/>
                <w:sz w:val="22"/>
                <w:szCs w:val="22"/>
                <w:lang w:val="en-AU"/>
              </w:rPr>
              <w:t>winners</w:t>
            </w:r>
            <w:r w:rsidRPr="005B1DEC">
              <w:rPr>
                <w:rFonts w:ascii="Calibri" w:hAnsi="Calibri" w:cs="Calibri"/>
                <w:sz w:val="22"/>
                <w:szCs w:val="22"/>
                <w:lang w:val="en-AU"/>
              </w:rPr>
              <w:t>.</w:t>
            </w:r>
          </w:p>
          <w:p w14:paraId="5C25F7E7" w14:textId="77777777" w:rsidR="005B1DEC" w:rsidRPr="005B1DEC" w:rsidRDefault="005B1DEC" w:rsidP="005B1DEC">
            <w:pPr>
              <w:pStyle w:val="ListParagraph"/>
              <w:widowControl w:val="0"/>
              <w:numPr>
                <w:ilvl w:val="0"/>
                <w:numId w:val="37"/>
              </w:numPr>
              <w:autoSpaceDE w:val="0"/>
              <w:autoSpaceDN w:val="0"/>
              <w:adjustRightInd w:val="0"/>
              <w:rPr>
                <w:rFonts w:ascii="Calibri" w:hAnsi="Calibri" w:cs="Calibri"/>
                <w:sz w:val="22"/>
                <w:szCs w:val="22"/>
                <w:lang w:val="en-AU"/>
              </w:rPr>
            </w:pPr>
            <w:r w:rsidRPr="005B1DEC">
              <w:rPr>
                <w:rFonts w:ascii="Calibri" w:hAnsi="Calibri" w:cs="Calibri"/>
                <w:sz w:val="22"/>
                <w:szCs w:val="22"/>
                <w:lang w:val="en-AU"/>
              </w:rPr>
              <w:t>Greg and I recently returned from the Great Ocean Road Tour with 13 other members of the Club.  We had a fabulous 10 days touring the roads of NSW and Victoria in the little Midget which performed with utmost (well almost) reliability.  A big thank you to Mark and Naomi Horsfield for the planning and organisation behind this very enjoyable tour. A more detailed report will follow in a future Communique.</w:t>
            </w:r>
          </w:p>
          <w:p w14:paraId="37A433A8" w14:textId="77777777" w:rsidR="005B1DEC" w:rsidRPr="005B1DEC" w:rsidRDefault="005B1DEC" w:rsidP="005B1DEC">
            <w:pPr>
              <w:pStyle w:val="ListParagraph"/>
              <w:widowControl w:val="0"/>
              <w:numPr>
                <w:ilvl w:val="0"/>
                <w:numId w:val="37"/>
              </w:numPr>
              <w:autoSpaceDE w:val="0"/>
              <w:autoSpaceDN w:val="0"/>
              <w:adjustRightInd w:val="0"/>
              <w:rPr>
                <w:rFonts w:ascii="Calibri" w:hAnsi="Calibri" w:cs="Calibri"/>
                <w:sz w:val="22"/>
                <w:szCs w:val="22"/>
                <w:lang w:val="en-AU"/>
              </w:rPr>
            </w:pPr>
            <w:r w:rsidRPr="005B1DEC">
              <w:rPr>
                <w:rFonts w:ascii="Calibri" w:hAnsi="Calibri" w:cs="Calibri"/>
                <w:sz w:val="22"/>
                <w:szCs w:val="22"/>
                <w:lang w:val="en-AU"/>
              </w:rPr>
              <w:t xml:space="preserve">Our Club Committee met on Tuesday 28 February and amongst other things considered the need for and content of a new Club Policy on the </w:t>
            </w:r>
            <w:r w:rsidRPr="005B1DEC">
              <w:rPr>
                <w:rFonts w:ascii="Calibri" w:hAnsi="Calibri" w:cs="Calibri"/>
                <w:sz w:val="22"/>
                <w:szCs w:val="22"/>
                <w:lang w:val="en-AU"/>
              </w:rPr>
              <w:lastRenderedPageBreak/>
              <w:t>Privacy of Information.  The Committee endorsed a draft policy for consultation with members with further details provided below.</w:t>
            </w:r>
          </w:p>
          <w:p w14:paraId="638EBF55" w14:textId="77B586B0" w:rsidR="008A3D83" w:rsidRPr="005B1DEC" w:rsidRDefault="005B1DEC" w:rsidP="005B1DEC">
            <w:pPr>
              <w:pStyle w:val="ListParagraph"/>
              <w:widowControl w:val="0"/>
              <w:numPr>
                <w:ilvl w:val="0"/>
                <w:numId w:val="37"/>
              </w:numPr>
              <w:autoSpaceDE w:val="0"/>
              <w:autoSpaceDN w:val="0"/>
              <w:adjustRightInd w:val="0"/>
              <w:rPr>
                <w:rFonts w:ascii="Calibri" w:hAnsi="Calibri" w:cs="Calibri"/>
                <w:sz w:val="22"/>
                <w:szCs w:val="22"/>
                <w:lang w:val="en-AU"/>
              </w:rPr>
            </w:pPr>
            <w:r>
              <w:rPr>
                <w:rFonts w:ascii="Calibri" w:hAnsi="Calibri" w:cs="Calibri"/>
                <w:sz w:val="22"/>
                <w:szCs w:val="22"/>
                <w:lang w:val="en-AU"/>
              </w:rPr>
              <w:t>It has been announced that the new ACT Concessional Registration Scheme will be introduced on 3 April.  Information from a meeting of Club Registrars on 4 March was published in the recent Communique and there will be an opportunity for further questions tonight.</w:t>
            </w:r>
          </w:p>
        </w:tc>
      </w:tr>
      <w:tr w:rsidR="00C83720" w:rsidRPr="008C5279" w14:paraId="43DD653B" w14:textId="77777777" w:rsidTr="007E777D">
        <w:tc>
          <w:tcPr>
            <w:tcW w:w="3262" w:type="dxa"/>
            <w:shd w:val="clear" w:color="auto" w:fill="auto"/>
          </w:tcPr>
          <w:p w14:paraId="524151D0" w14:textId="2E6C6378" w:rsidR="00C83720" w:rsidRPr="008C5279" w:rsidRDefault="00C65BFF" w:rsidP="00782BF0">
            <w:pPr>
              <w:rPr>
                <w:rFonts w:ascii="Calibri" w:hAnsi="Calibri" w:cs="Calibri"/>
                <w:b/>
                <w:sz w:val="22"/>
                <w:szCs w:val="22"/>
                <w:lang w:val="en-AU"/>
              </w:rPr>
            </w:pPr>
            <w:r>
              <w:rPr>
                <w:rFonts w:ascii="Calibri" w:hAnsi="Calibri" w:cs="Calibri"/>
                <w:b/>
                <w:sz w:val="22"/>
                <w:szCs w:val="22"/>
                <w:lang w:val="en-AU"/>
              </w:rPr>
              <w:lastRenderedPageBreak/>
              <w:t>6</w:t>
            </w:r>
            <w:r w:rsidR="00C83720" w:rsidRPr="008C5279">
              <w:rPr>
                <w:rFonts w:ascii="Calibri" w:hAnsi="Calibri" w:cs="Calibri"/>
                <w:b/>
                <w:sz w:val="22"/>
                <w:szCs w:val="22"/>
                <w:lang w:val="en-AU"/>
              </w:rPr>
              <w:t>. Treasurer</w:t>
            </w:r>
            <w:r w:rsidR="00085375">
              <w:rPr>
                <w:rFonts w:ascii="Calibri" w:hAnsi="Calibri" w:cs="Calibri"/>
                <w:b/>
                <w:sz w:val="22"/>
                <w:szCs w:val="22"/>
                <w:lang w:val="en-AU"/>
              </w:rPr>
              <w:t>’s Report</w:t>
            </w:r>
          </w:p>
        </w:tc>
        <w:tc>
          <w:tcPr>
            <w:tcW w:w="7199" w:type="dxa"/>
            <w:tcBorders>
              <w:right w:val="single" w:sz="4" w:space="0" w:color="auto"/>
            </w:tcBorders>
            <w:shd w:val="clear" w:color="auto" w:fill="auto"/>
          </w:tcPr>
          <w:p w14:paraId="0DAD13CD" w14:textId="435A9796" w:rsidR="00691715" w:rsidRPr="005B1DEC" w:rsidRDefault="005B1DEC" w:rsidP="005B1DEC">
            <w:pPr>
              <w:pStyle w:val="ListParagraph"/>
              <w:numPr>
                <w:ilvl w:val="0"/>
                <w:numId w:val="39"/>
              </w:numPr>
              <w:rPr>
                <w:rFonts w:ascii="Calibri" w:hAnsi="Calibri" w:cs="Calibri"/>
                <w:color w:val="000000"/>
                <w:sz w:val="22"/>
                <w:szCs w:val="22"/>
              </w:rPr>
            </w:pPr>
            <w:r>
              <w:rPr>
                <w:rFonts w:ascii="Calibri" w:hAnsi="Calibri" w:cs="Calibri"/>
                <w:color w:val="000000"/>
                <w:sz w:val="22"/>
                <w:szCs w:val="22"/>
              </w:rPr>
              <w:t>As tabled</w:t>
            </w:r>
            <w:r w:rsidR="00FC16B8">
              <w:rPr>
                <w:rFonts w:ascii="Calibri" w:hAnsi="Calibri" w:cs="Calibri"/>
                <w:color w:val="000000"/>
                <w:sz w:val="22"/>
                <w:szCs w:val="22"/>
              </w:rPr>
              <w:t xml:space="preserve"> – Carried.</w:t>
            </w:r>
          </w:p>
        </w:tc>
      </w:tr>
      <w:tr w:rsidR="00C83720" w:rsidRPr="008C5279" w14:paraId="63A9EB0A" w14:textId="77777777" w:rsidTr="007E777D">
        <w:tc>
          <w:tcPr>
            <w:tcW w:w="3262" w:type="dxa"/>
            <w:shd w:val="clear" w:color="auto" w:fill="auto"/>
          </w:tcPr>
          <w:p w14:paraId="5040D8B2" w14:textId="530F8AF7" w:rsidR="00C83720" w:rsidRPr="008C5279" w:rsidRDefault="00C83720" w:rsidP="00782BF0">
            <w:pPr>
              <w:rPr>
                <w:rFonts w:ascii="Calibri" w:hAnsi="Calibri" w:cs="Calibri"/>
                <w:b/>
                <w:sz w:val="22"/>
                <w:szCs w:val="22"/>
                <w:lang w:val="en-AU"/>
              </w:rPr>
            </w:pPr>
            <w:r w:rsidRPr="008C5279">
              <w:rPr>
                <w:rFonts w:ascii="Calibri" w:hAnsi="Calibri" w:cs="Calibri"/>
                <w:b/>
                <w:sz w:val="22"/>
                <w:szCs w:val="22"/>
                <w:lang w:val="en-AU"/>
              </w:rPr>
              <w:t>7. Secretary</w:t>
            </w:r>
            <w:r w:rsidR="00085375">
              <w:rPr>
                <w:rFonts w:ascii="Calibri" w:hAnsi="Calibri" w:cs="Calibri"/>
                <w:b/>
                <w:sz w:val="22"/>
                <w:szCs w:val="22"/>
                <w:lang w:val="en-AU"/>
              </w:rPr>
              <w:t>’s Report</w:t>
            </w:r>
          </w:p>
        </w:tc>
        <w:tc>
          <w:tcPr>
            <w:tcW w:w="7199" w:type="dxa"/>
            <w:tcBorders>
              <w:right w:val="single" w:sz="4" w:space="0" w:color="auto"/>
            </w:tcBorders>
            <w:shd w:val="clear" w:color="auto" w:fill="auto"/>
          </w:tcPr>
          <w:p w14:paraId="62C611E8" w14:textId="77777777" w:rsidR="00DF196A" w:rsidRPr="004D2166" w:rsidRDefault="00DF196A" w:rsidP="00A11F0B">
            <w:pPr>
              <w:ind w:left="318"/>
              <w:rPr>
                <w:rFonts w:ascii="Calibri" w:hAnsi="Calibri" w:cs="Calibri"/>
                <w:sz w:val="22"/>
                <w:szCs w:val="22"/>
                <w:lang w:val="en-AU"/>
              </w:rPr>
            </w:pPr>
          </w:p>
        </w:tc>
      </w:tr>
      <w:tr w:rsidR="002518C1" w:rsidRPr="008C5279" w14:paraId="29F318A9" w14:textId="77777777" w:rsidTr="007E777D">
        <w:tc>
          <w:tcPr>
            <w:tcW w:w="3262" w:type="dxa"/>
            <w:shd w:val="clear" w:color="auto" w:fill="auto"/>
          </w:tcPr>
          <w:p w14:paraId="30FEDF94" w14:textId="439CF40E" w:rsidR="002518C1" w:rsidRPr="002518C1" w:rsidRDefault="002518C1" w:rsidP="00782BF0">
            <w:pPr>
              <w:rPr>
                <w:rFonts w:ascii="Calibri" w:hAnsi="Calibri" w:cs="Calibri"/>
                <w:bCs/>
                <w:sz w:val="22"/>
                <w:szCs w:val="22"/>
                <w:lang w:val="en-AU"/>
              </w:rPr>
            </w:pPr>
            <w:r w:rsidRPr="002518C1">
              <w:rPr>
                <w:rFonts w:ascii="Calibri" w:hAnsi="Calibri" w:cs="Calibri"/>
                <w:bCs/>
                <w:sz w:val="22"/>
                <w:szCs w:val="22"/>
                <w:lang w:val="en-AU"/>
              </w:rPr>
              <w:t>Membership</w:t>
            </w:r>
          </w:p>
        </w:tc>
        <w:tc>
          <w:tcPr>
            <w:tcW w:w="7199" w:type="dxa"/>
            <w:tcBorders>
              <w:right w:val="single" w:sz="4" w:space="0" w:color="auto"/>
            </w:tcBorders>
            <w:shd w:val="clear" w:color="auto" w:fill="auto"/>
          </w:tcPr>
          <w:p w14:paraId="7728DCF1" w14:textId="77777777" w:rsidR="00932812" w:rsidRDefault="00932812" w:rsidP="00932812">
            <w:pPr>
              <w:pStyle w:val="ListParagraph"/>
              <w:numPr>
                <w:ilvl w:val="0"/>
                <w:numId w:val="39"/>
              </w:numPr>
              <w:rPr>
                <w:rFonts w:ascii="Calibri" w:hAnsi="Calibri" w:cs="Calibri"/>
                <w:sz w:val="22"/>
                <w:szCs w:val="22"/>
                <w:lang w:val="en-AU"/>
              </w:rPr>
            </w:pPr>
            <w:r>
              <w:rPr>
                <w:rFonts w:ascii="Calibri" w:hAnsi="Calibri" w:cs="Calibri"/>
                <w:sz w:val="22"/>
                <w:szCs w:val="22"/>
                <w:lang w:val="en-AU"/>
              </w:rPr>
              <w:t>There is a new online form for new membership applications.</w:t>
            </w:r>
          </w:p>
          <w:p w14:paraId="20B3C6C3" w14:textId="77777777" w:rsidR="002518C1" w:rsidRDefault="00932812" w:rsidP="00932812">
            <w:pPr>
              <w:pStyle w:val="ListParagraph"/>
              <w:numPr>
                <w:ilvl w:val="0"/>
                <w:numId w:val="39"/>
              </w:numPr>
              <w:rPr>
                <w:rFonts w:ascii="Calibri" w:hAnsi="Calibri" w:cs="Calibri"/>
                <w:sz w:val="22"/>
                <w:szCs w:val="22"/>
                <w:lang w:val="en-AU"/>
              </w:rPr>
            </w:pPr>
            <w:r>
              <w:rPr>
                <w:rFonts w:ascii="Calibri" w:hAnsi="Calibri" w:cs="Calibri"/>
                <w:sz w:val="22"/>
                <w:szCs w:val="22"/>
                <w:lang w:val="en-AU"/>
              </w:rPr>
              <w:t>New Members during the past month:</w:t>
            </w:r>
          </w:p>
          <w:p w14:paraId="1A450B9B" w14:textId="77777777" w:rsidR="00932812" w:rsidRDefault="00932812" w:rsidP="00932812">
            <w:pPr>
              <w:pStyle w:val="ListParagraph"/>
              <w:numPr>
                <w:ilvl w:val="1"/>
                <w:numId w:val="39"/>
              </w:numPr>
              <w:rPr>
                <w:rFonts w:ascii="Calibri" w:hAnsi="Calibri" w:cs="Calibri"/>
                <w:sz w:val="22"/>
                <w:szCs w:val="22"/>
                <w:lang w:val="en-AU"/>
              </w:rPr>
            </w:pPr>
            <w:r>
              <w:rPr>
                <w:rFonts w:ascii="Calibri" w:hAnsi="Calibri" w:cs="Calibri"/>
                <w:sz w:val="22"/>
                <w:szCs w:val="22"/>
                <w:lang w:val="en-AU"/>
              </w:rPr>
              <w:t>Jenny Cather &amp; family (MGB) – daughter of Brian Cather</w:t>
            </w:r>
          </w:p>
          <w:p w14:paraId="44F708B7" w14:textId="6A6EA99D" w:rsidR="00932812" w:rsidRDefault="00932812" w:rsidP="00932812">
            <w:pPr>
              <w:pStyle w:val="ListParagraph"/>
              <w:numPr>
                <w:ilvl w:val="1"/>
                <w:numId w:val="39"/>
              </w:numPr>
              <w:rPr>
                <w:rFonts w:ascii="Calibri" w:hAnsi="Calibri" w:cs="Calibri"/>
                <w:sz w:val="22"/>
                <w:szCs w:val="22"/>
                <w:lang w:val="en-AU"/>
              </w:rPr>
            </w:pPr>
            <w:r>
              <w:rPr>
                <w:rFonts w:ascii="Calibri" w:hAnsi="Calibri" w:cs="Calibri"/>
                <w:sz w:val="22"/>
                <w:szCs w:val="22"/>
                <w:lang w:val="en-AU"/>
              </w:rPr>
              <w:t xml:space="preserve">Colin </w:t>
            </w:r>
            <w:proofErr w:type="spellStart"/>
            <w:r>
              <w:rPr>
                <w:rFonts w:ascii="Calibri" w:hAnsi="Calibri" w:cs="Calibri"/>
                <w:sz w:val="22"/>
                <w:szCs w:val="22"/>
                <w:lang w:val="en-AU"/>
              </w:rPr>
              <w:t>Smeal</w:t>
            </w:r>
            <w:proofErr w:type="spellEnd"/>
            <w:r>
              <w:rPr>
                <w:rFonts w:ascii="Calibri" w:hAnsi="Calibri" w:cs="Calibri"/>
                <w:sz w:val="22"/>
                <w:szCs w:val="22"/>
                <w:lang w:val="en-AU"/>
              </w:rPr>
              <w:t xml:space="preserve"> – (AH Sprite, Jaguar XJ12)</w:t>
            </w:r>
          </w:p>
          <w:p w14:paraId="3CD3F1E1" w14:textId="23CD4AD2" w:rsidR="00932812" w:rsidRPr="00932812" w:rsidRDefault="00932812" w:rsidP="00932812">
            <w:pPr>
              <w:pStyle w:val="ListParagraph"/>
              <w:numPr>
                <w:ilvl w:val="1"/>
                <w:numId w:val="39"/>
              </w:numPr>
              <w:rPr>
                <w:rFonts w:ascii="Calibri" w:hAnsi="Calibri" w:cs="Calibri"/>
                <w:sz w:val="22"/>
                <w:szCs w:val="22"/>
                <w:lang w:val="en-AU"/>
              </w:rPr>
            </w:pPr>
            <w:r>
              <w:rPr>
                <w:rFonts w:ascii="Calibri" w:hAnsi="Calibri" w:cs="Calibri"/>
                <w:sz w:val="22"/>
                <w:szCs w:val="22"/>
                <w:lang w:val="en-AU"/>
              </w:rPr>
              <w:t xml:space="preserve">Richard Wilson (MGB) – reactivated from 5 </w:t>
            </w:r>
            <w:proofErr w:type="spellStart"/>
            <w:r>
              <w:rPr>
                <w:rFonts w:ascii="Calibri" w:hAnsi="Calibri" w:cs="Calibri"/>
                <w:sz w:val="22"/>
                <w:szCs w:val="22"/>
                <w:lang w:val="en-AU"/>
              </w:rPr>
              <w:t>yrs</w:t>
            </w:r>
            <w:proofErr w:type="spellEnd"/>
            <w:r>
              <w:rPr>
                <w:rFonts w:ascii="Calibri" w:hAnsi="Calibri" w:cs="Calibri"/>
                <w:sz w:val="22"/>
                <w:szCs w:val="22"/>
                <w:lang w:val="en-AU"/>
              </w:rPr>
              <w:t xml:space="preserve"> ago</w:t>
            </w:r>
          </w:p>
        </w:tc>
      </w:tr>
      <w:tr w:rsidR="00C83720" w:rsidRPr="008C5279" w14:paraId="31B2FF33" w14:textId="77777777" w:rsidTr="007E777D">
        <w:tc>
          <w:tcPr>
            <w:tcW w:w="3262" w:type="dxa"/>
            <w:shd w:val="clear" w:color="auto" w:fill="auto"/>
          </w:tcPr>
          <w:p w14:paraId="08AABED8" w14:textId="77777777" w:rsidR="00C83720" w:rsidRPr="008C5279" w:rsidRDefault="00C83720" w:rsidP="00782BF0">
            <w:pPr>
              <w:rPr>
                <w:rFonts w:ascii="Calibri" w:hAnsi="Calibri" w:cs="Calibri"/>
                <w:b/>
                <w:sz w:val="22"/>
                <w:szCs w:val="22"/>
                <w:lang w:val="en-AU"/>
              </w:rPr>
            </w:pPr>
            <w:r w:rsidRPr="008C5279">
              <w:rPr>
                <w:rFonts w:ascii="Calibri" w:hAnsi="Calibri" w:cs="Calibri"/>
                <w:sz w:val="22"/>
                <w:szCs w:val="22"/>
                <w:lang w:val="en-AU"/>
              </w:rPr>
              <w:t>Correspondence</w:t>
            </w:r>
          </w:p>
        </w:tc>
        <w:tc>
          <w:tcPr>
            <w:tcW w:w="7199" w:type="dxa"/>
            <w:tcBorders>
              <w:right w:val="single" w:sz="4" w:space="0" w:color="auto"/>
            </w:tcBorders>
            <w:shd w:val="clear" w:color="auto" w:fill="auto"/>
          </w:tcPr>
          <w:p w14:paraId="4AB8E195" w14:textId="06A25757" w:rsidR="008A00CC" w:rsidRPr="00227F73" w:rsidRDefault="00227F73" w:rsidP="00227F73">
            <w:pPr>
              <w:pStyle w:val="ListParagraph"/>
              <w:numPr>
                <w:ilvl w:val="0"/>
                <w:numId w:val="40"/>
              </w:numPr>
              <w:rPr>
                <w:rFonts w:ascii="Calibri" w:hAnsi="Calibri" w:cs="Calibri"/>
                <w:sz w:val="22"/>
                <w:szCs w:val="22"/>
              </w:rPr>
            </w:pPr>
            <w:r>
              <w:rPr>
                <w:rFonts w:ascii="Calibri" w:hAnsi="Calibri" w:cs="Calibri"/>
                <w:sz w:val="22"/>
                <w:szCs w:val="22"/>
              </w:rPr>
              <w:t>Routine correspondence - NSTR</w:t>
            </w:r>
          </w:p>
        </w:tc>
      </w:tr>
      <w:tr w:rsidR="00C83720" w:rsidRPr="008C5279" w14:paraId="100427CF" w14:textId="77777777" w:rsidTr="007E777D">
        <w:tc>
          <w:tcPr>
            <w:tcW w:w="3262" w:type="dxa"/>
            <w:shd w:val="clear" w:color="auto" w:fill="auto"/>
          </w:tcPr>
          <w:p w14:paraId="3AF51AD9" w14:textId="181B99CD" w:rsidR="00C83720" w:rsidRPr="008C5279" w:rsidRDefault="00C83720" w:rsidP="00782BF0">
            <w:pPr>
              <w:rPr>
                <w:rFonts w:ascii="Calibri" w:hAnsi="Calibri" w:cs="Calibri"/>
                <w:b/>
                <w:sz w:val="22"/>
                <w:szCs w:val="22"/>
                <w:lang w:val="en-AU"/>
              </w:rPr>
            </w:pPr>
            <w:r w:rsidRPr="008C5279">
              <w:rPr>
                <w:rFonts w:ascii="Calibri" w:hAnsi="Calibri" w:cs="Calibri"/>
                <w:sz w:val="22"/>
                <w:szCs w:val="22"/>
                <w:lang w:val="en-AU"/>
              </w:rPr>
              <w:t>Monthly meeting schedule</w:t>
            </w:r>
          </w:p>
        </w:tc>
        <w:tc>
          <w:tcPr>
            <w:tcW w:w="7199" w:type="dxa"/>
            <w:tcBorders>
              <w:right w:val="single" w:sz="4" w:space="0" w:color="auto"/>
            </w:tcBorders>
            <w:shd w:val="clear" w:color="auto" w:fill="auto"/>
          </w:tcPr>
          <w:p w14:paraId="02A85CFE" w14:textId="2486E917" w:rsidR="00594267" w:rsidRPr="00227F73" w:rsidRDefault="00FC16B8" w:rsidP="00227F73">
            <w:pPr>
              <w:pStyle w:val="ListParagraph"/>
              <w:numPr>
                <w:ilvl w:val="0"/>
                <w:numId w:val="40"/>
              </w:numPr>
              <w:rPr>
                <w:rFonts w:ascii="Calibri" w:hAnsi="Calibri" w:cs="Calibri"/>
                <w:sz w:val="22"/>
                <w:szCs w:val="22"/>
                <w:lang w:val="en-AU"/>
              </w:rPr>
            </w:pPr>
            <w:r>
              <w:rPr>
                <w:rFonts w:ascii="Calibri" w:hAnsi="Calibri" w:cs="Calibri"/>
                <w:sz w:val="22"/>
                <w:szCs w:val="22"/>
                <w:lang w:val="en-AU"/>
              </w:rPr>
              <w:t>P</w:t>
            </w:r>
            <w:r w:rsidR="00227F73">
              <w:rPr>
                <w:rFonts w:ascii="Calibri" w:hAnsi="Calibri" w:cs="Calibri"/>
                <w:sz w:val="22"/>
                <w:szCs w:val="22"/>
                <w:lang w:val="en-AU"/>
              </w:rPr>
              <w:t>resenter</w:t>
            </w:r>
            <w:r>
              <w:rPr>
                <w:rFonts w:ascii="Calibri" w:hAnsi="Calibri" w:cs="Calibri"/>
                <w:sz w:val="22"/>
                <w:szCs w:val="22"/>
                <w:lang w:val="en-AU"/>
              </w:rPr>
              <w:t xml:space="preserve"> at next Monthly </w:t>
            </w:r>
            <w:r w:rsidR="00F416DB">
              <w:rPr>
                <w:rFonts w:ascii="Calibri" w:hAnsi="Calibri" w:cs="Calibri"/>
                <w:sz w:val="22"/>
                <w:szCs w:val="22"/>
                <w:lang w:val="en-AU"/>
              </w:rPr>
              <w:t>Meeting on</w:t>
            </w:r>
            <w:r>
              <w:rPr>
                <w:rFonts w:ascii="Calibri" w:hAnsi="Calibri" w:cs="Calibri"/>
                <w:sz w:val="22"/>
                <w:szCs w:val="22"/>
                <w:lang w:val="en-AU"/>
              </w:rPr>
              <w:t xml:space="preserve"> 13 April </w:t>
            </w:r>
            <w:r w:rsidR="00227F73">
              <w:rPr>
                <w:rFonts w:ascii="Calibri" w:hAnsi="Calibri" w:cs="Calibri"/>
                <w:sz w:val="22"/>
                <w:szCs w:val="22"/>
                <w:lang w:val="en-AU"/>
              </w:rPr>
              <w:t>will be Kent Brown – “</w:t>
            </w:r>
            <w:r>
              <w:rPr>
                <w:rFonts w:ascii="Calibri" w:hAnsi="Calibri" w:cs="Calibri"/>
                <w:sz w:val="22"/>
                <w:szCs w:val="22"/>
                <w:lang w:val="en-AU"/>
              </w:rPr>
              <w:t>Abingdon</w:t>
            </w:r>
            <w:r w:rsidR="00227F73">
              <w:rPr>
                <w:rFonts w:ascii="Calibri" w:hAnsi="Calibri" w:cs="Calibri"/>
                <w:sz w:val="22"/>
                <w:szCs w:val="22"/>
                <w:lang w:val="en-AU"/>
              </w:rPr>
              <w:t xml:space="preserve"> Railway Station”</w:t>
            </w:r>
          </w:p>
        </w:tc>
      </w:tr>
      <w:tr w:rsidR="00C83720" w:rsidRPr="008C5279" w14:paraId="490CD409" w14:textId="77777777" w:rsidTr="007E777D">
        <w:tc>
          <w:tcPr>
            <w:tcW w:w="3262" w:type="dxa"/>
            <w:shd w:val="clear" w:color="auto" w:fill="auto"/>
          </w:tcPr>
          <w:p w14:paraId="5328FABC" w14:textId="77777777" w:rsidR="00C83720" w:rsidRPr="008C5279" w:rsidRDefault="00A637F7" w:rsidP="00782BF0">
            <w:pPr>
              <w:rPr>
                <w:rFonts w:ascii="Calibri" w:hAnsi="Calibri" w:cs="Calibri"/>
                <w:b/>
                <w:sz w:val="22"/>
                <w:szCs w:val="22"/>
                <w:lang w:val="en-AU"/>
              </w:rPr>
            </w:pPr>
            <w:r w:rsidRPr="008C5279">
              <w:rPr>
                <w:rFonts w:ascii="Calibri" w:hAnsi="Calibri" w:cs="Calibri"/>
                <w:b/>
                <w:sz w:val="22"/>
                <w:szCs w:val="22"/>
                <w:lang w:val="en-AU"/>
              </w:rPr>
              <w:t>8</w:t>
            </w:r>
            <w:r w:rsidR="003E3A59" w:rsidRPr="008C5279">
              <w:rPr>
                <w:rFonts w:ascii="Calibri" w:hAnsi="Calibri" w:cs="Calibri"/>
                <w:b/>
                <w:sz w:val="22"/>
                <w:szCs w:val="22"/>
                <w:lang w:val="en-AU"/>
              </w:rPr>
              <w:t>. Motorsport Coordinator</w:t>
            </w:r>
          </w:p>
        </w:tc>
        <w:tc>
          <w:tcPr>
            <w:tcW w:w="7199" w:type="dxa"/>
            <w:tcBorders>
              <w:right w:val="single" w:sz="4" w:space="0" w:color="auto"/>
            </w:tcBorders>
            <w:shd w:val="clear" w:color="auto" w:fill="auto"/>
          </w:tcPr>
          <w:p w14:paraId="153823E2" w14:textId="7EEFACEE" w:rsidR="00A11F0B" w:rsidRDefault="00651CDB" w:rsidP="00651CDB">
            <w:pPr>
              <w:pStyle w:val="ListParagraph"/>
              <w:numPr>
                <w:ilvl w:val="0"/>
                <w:numId w:val="40"/>
              </w:numPr>
              <w:rPr>
                <w:rFonts w:ascii="Calibri" w:hAnsi="Calibri" w:cs="Calibri"/>
                <w:sz w:val="22"/>
                <w:szCs w:val="22"/>
                <w:lang w:val="en-AU"/>
              </w:rPr>
            </w:pPr>
            <w:r>
              <w:rPr>
                <w:rFonts w:ascii="Calibri" w:hAnsi="Calibri" w:cs="Calibri"/>
                <w:sz w:val="22"/>
                <w:szCs w:val="22"/>
                <w:lang w:val="en-AU"/>
              </w:rPr>
              <w:t xml:space="preserve">2023 Autumn Motorkhana successfully held on Sunday </w:t>
            </w:r>
            <w:r w:rsidR="00256AA0">
              <w:rPr>
                <w:rFonts w:ascii="Calibri" w:hAnsi="Calibri" w:cs="Calibri"/>
                <w:sz w:val="22"/>
                <w:szCs w:val="22"/>
                <w:lang w:val="en-AU"/>
              </w:rPr>
              <w:t>5</w:t>
            </w:r>
            <w:r>
              <w:rPr>
                <w:rFonts w:ascii="Calibri" w:hAnsi="Calibri" w:cs="Calibri"/>
                <w:sz w:val="22"/>
                <w:szCs w:val="22"/>
                <w:lang w:val="en-AU"/>
              </w:rPr>
              <w:t xml:space="preserve"> March</w:t>
            </w:r>
          </w:p>
          <w:p w14:paraId="17A43792" w14:textId="77777777" w:rsidR="00651CDB" w:rsidRDefault="00651CDB" w:rsidP="00651CDB">
            <w:pPr>
              <w:pStyle w:val="ListParagraph"/>
              <w:numPr>
                <w:ilvl w:val="1"/>
                <w:numId w:val="40"/>
              </w:numPr>
              <w:rPr>
                <w:rFonts w:ascii="Calibri" w:hAnsi="Calibri" w:cs="Calibri"/>
                <w:sz w:val="22"/>
                <w:szCs w:val="22"/>
                <w:lang w:val="en-AU"/>
              </w:rPr>
            </w:pPr>
            <w:r>
              <w:rPr>
                <w:rFonts w:ascii="Calibri" w:hAnsi="Calibri" w:cs="Calibri"/>
                <w:sz w:val="22"/>
                <w:szCs w:val="22"/>
                <w:lang w:val="en-AU"/>
              </w:rPr>
              <w:t>32 competitors, including 5 juniors</w:t>
            </w:r>
          </w:p>
          <w:p w14:paraId="0BEDA262" w14:textId="77777777" w:rsidR="00651CDB" w:rsidRDefault="00651CDB" w:rsidP="00651CDB">
            <w:pPr>
              <w:pStyle w:val="ListParagraph"/>
              <w:numPr>
                <w:ilvl w:val="1"/>
                <w:numId w:val="40"/>
              </w:numPr>
              <w:rPr>
                <w:rFonts w:ascii="Calibri" w:hAnsi="Calibri" w:cs="Calibri"/>
                <w:sz w:val="22"/>
                <w:szCs w:val="22"/>
                <w:lang w:val="en-AU"/>
              </w:rPr>
            </w:pPr>
            <w:r>
              <w:rPr>
                <w:rFonts w:ascii="Calibri" w:hAnsi="Calibri" w:cs="Calibri"/>
                <w:sz w:val="22"/>
                <w:szCs w:val="22"/>
                <w:lang w:val="en-AU"/>
              </w:rPr>
              <w:t>400 individual runs during the day</w:t>
            </w:r>
          </w:p>
          <w:p w14:paraId="0DC3D295" w14:textId="77777777" w:rsidR="00651CDB" w:rsidRDefault="00651CDB" w:rsidP="00651CDB">
            <w:pPr>
              <w:pStyle w:val="ListParagraph"/>
              <w:numPr>
                <w:ilvl w:val="0"/>
                <w:numId w:val="40"/>
              </w:numPr>
              <w:rPr>
                <w:rFonts w:ascii="Calibri" w:hAnsi="Calibri" w:cs="Calibri"/>
                <w:sz w:val="22"/>
                <w:szCs w:val="22"/>
                <w:lang w:val="en-AU"/>
              </w:rPr>
            </w:pPr>
            <w:r>
              <w:rPr>
                <w:rFonts w:ascii="Calibri" w:hAnsi="Calibri" w:cs="Calibri"/>
                <w:sz w:val="22"/>
                <w:szCs w:val="22"/>
                <w:lang w:val="en-AU"/>
              </w:rPr>
              <w:t>Kent is down at Phillip Island for the 3-day Phillip Island Classic race meeting</w:t>
            </w:r>
          </w:p>
          <w:p w14:paraId="2D8B035D" w14:textId="55A17BFB" w:rsidR="00651CDB" w:rsidRPr="00651CDB" w:rsidRDefault="00651CDB" w:rsidP="00F416DB">
            <w:pPr>
              <w:pStyle w:val="ListParagraph"/>
              <w:numPr>
                <w:ilvl w:val="0"/>
                <w:numId w:val="40"/>
              </w:numPr>
              <w:spacing w:before="0" w:beforeAutospacing="0" w:after="0" w:afterAutospacing="0"/>
              <w:ind w:left="357" w:hanging="357"/>
              <w:rPr>
                <w:rFonts w:ascii="Calibri" w:hAnsi="Calibri" w:cs="Calibri"/>
                <w:sz w:val="22"/>
                <w:szCs w:val="22"/>
                <w:lang w:val="en-AU"/>
              </w:rPr>
            </w:pPr>
            <w:r>
              <w:rPr>
                <w:rFonts w:ascii="Calibri" w:hAnsi="Calibri" w:cs="Calibri"/>
                <w:sz w:val="22"/>
                <w:szCs w:val="22"/>
                <w:lang w:val="en-AU"/>
              </w:rPr>
              <w:t>Next GEAR meeting will be held at Pheasant Wood circuit at Marulan on Wed 19 April</w:t>
            </w:r>
          </w:p>
        </w:tc>
      </w:tr>
      <w:tr w:rsidR="00483BBA" w:rsidRPr="008C5279" w14:paraId="4CB5FCA9" w14:textId="77777777" w:rsidTr="007E777D">
        <w:tc>
          <w:tcPr>
            <w:tcW w:w="3262" w:type="dxa"/>
            <w:shd w:val="clear" w:color="auto" w:fill="auto"/>
          </w:tcPr>
          <w:p w14:paraId="0C2F4187" w14:textId="77777777" w:rsidR="00483BBA" w:rsidRPr="008C5279" w:rsidRDefault="003E3A59" w:rsidP="009D3FB8">
            <w:pPr>
              <w:rPr>
                <w:rFonts w:ascii="Calibri" w:hAnsi="Calibri" w:cs="Calibri"/>
                <w:b/>
                <w:sz w:val="22"/>
                <w:szCs w:val="22"/>
                <w:lang w:val="en-AU"/>
              </w:rPr>
            </w:pPr>
            <w:r w:rsidRPr="008C5279">
              <w:rPr>
                <w:rFonts w:ascii="Calibri" w:hAnsi="Calibri" w:cs="Calibri"/>
                <w:b/>
                <w:sz w:val="22"/>
                <w:szCs w:val="22"/>
                <w:lang w:val="en-AU"/>
              </w:rPr>
              <w:t>9. Social Coordinator</w:t>
            </w:r>
          </w:p>
        </w:tc>
        <w:tc>
          <w:tcPr>
            <w:tcW w:w="7199" w:type="dxa"/>
            <w:tcBorders>
              <w:right w:val="single" w:sz="4" w:space="0" w:color="auto"/>
            </w:tcBorders>
            <w:shd w:val="clear" w:color="auto" w:fill="auto"/>
          </w:tcPr>
          <w:p w14:paraId="6B496B7E" w14:textId="0205B4DA" w:rsidR="001F7C5D" w:rsidRDefault="00256AA0" w:rsidP="00F416DB">
            <w:pPr>
              <w:pStyle w:val="ListParagraph"/>
              <w:numPr>
                <w:ilvl w:val="0"/>
                <w:numId w:val="41"/>
              </w:numPr>
              <w:spacing w:before="0" w:beforeAutospacing="0" w:after="0" w:afterAutospacing="0"/>
              <w:ind w:left="357" w:hanging="357"/>
              <w:rPr>
                <w:rFonts w:ascii="Calibri" w:hAnsi="Calibri" w:cs="Calibri"/>
                <w:sz w:val="22"/>
                <w:szCs w:val="22"/>
                <w:lang w:val="en-AU"/>
              </w:rPr>
            </w:pPr>
            <w:r>
              <w:rPr>
                <w:rFonts w:ascii="Calibri" w:hAnsi="Calibri" w:cs="Calibri"/>
                <w:sz w:val="22"/>
                <w:szCs w:val="22"/>
                <w:lang w:val="en-AU"/>
              </w:rPr>
              <w:t>Mid-Week Meander Tue 7 March</w:t>
            </w:r>
            <w:r w:rsidR="00FC16B8">
              <w:rPr>
                <w:rFonts w:ascii="Calibri" w:hAnsi="Calibri" w:cs="Calibri"/>
                <w:sz w:val="22"/>
                <w:szCs w:val="22"/>
                <w:lang w:val="en-AU"/>
              </w:rPr>
              <w:t xml:space="preserve"> to Olive Café, Federal Highway</w:t>
            </w:r>
          </w:p>
          <w:p w14:paraId="0BD0BBB4" w14:textId="36793A0D" w:rsidR="00256AA0" w:rsidRDefault="00256AA0" w:rsidP="00F416DB">
            <w:pPr>
              <w:pStyle w:val="ListParagraph"/>
              <w:numPr>
                <w:ilvl w:val="0"/>
                <w:numId w:val="41"/>
              </w:numPr>
              <w:spacing w:before="0" w:beforeAutospacing="0" w:after="0" w:afterAutospacing="0"/>
              <w:ind w:left="357" w:hanging="357"/>
              <w:rPr>
                <w:rFonts w:ascii="Calibri" w:hAnsi="Calibri" w:cs="Calibri"/>
                <w:sz w:val="22"/>
                <w:szCs w:val="22"/>
                <w:lang w:val="en-AU"/>
              </w:rPr>
            </w:pPr>
            <w:r>
              <w:rPr>
                <w:rFonts w:ascii="Calibri" w:hAnsi="Calibri" w:cs="Calibri"/>
                <w:sz w:val="22"/>
                <w:szCs w:val="22"/>
                <w:lang w:val="en-AU"/>
              </w:rPr>
              <w:t>Club Monthly Run to Wee Jasper Sunday 19 March – details are up on the website</w:t>
            </w:r>
            <w:r w:rsidR="00FC16B8">
              <w:rPr>
                <w:rFonts w:ascii="Calibri" w:hAnsi="Calibri" w:cs="Calibri"/>
                <w:sz w:val="22"/>
                <w:szCs w:val="22"/>
                <w:lang w:val="en-AU"/>
              </w:rPr>
              <w:t xml:space="preserve"> (Secretary’s Note: Run postponed to </w:t>
            </w:r>
            <w:r w:rsidR="00F416DB">
              <w:rPr>
                <w:rFonts w:ascii="Calibri" w:hAnsi="Calibri" w:cs="Calibri"/>
                <w:sz w:val="22"/>
                <w:szCs w:val="22"/>
                <w:lang w:val="en-AU"/>
              </w:rPr>
              <w:t>23 April due to forecast hot weather)</w:t>
            </w:r>
          </w:p>
          <w:p w14:paraId="699EF5B7" w14:textId="43A1F36F" w:rsidR="00256AA0" w:rsidRDefault="00256AA0" w:rsidP="00F416DB">
            <w:pPr>
              <w:pStyle w:val="ListParagraph"/>
              <w:numPr>
                <w:ilvl w:val="0"/>
                <w:numId w:val="41"/>
              </w:numPr>
              <w:spacing w:before="0" w:beforeAutospacing="0" w:after="0" w:afterAutospacing="0"/>
              <w:ind w:left="357" w:hanging="357"/>
              <w:rPr>
                <w:rFonts w:ascii="Calibri" w:hAnsi="Calibri" w:cs="Calibri"/>
                <w:sz w:val="22"/>
                <w:szCs w:val="22"/>
                <w:lang w:val="en-AU"/>
              </w:rPr>
            </w:pPr>
            <w:r>
              <w:rPr>
                <w:rFonts w:ascii="Calibri" w:hAnsi="Calibri" w:cs="Calibri"/>
                <w:sz w:val="22"/>
                <w:szCs w:val="22"/>
                <w:lang w:val="en-AU"/>
              </w:rPr>
              <w:t>Mid-Week Meander Tue 4 April</w:t>
            </w:r>
            <w:r w:rsidR="00FC16B8">
              <w:rPr>
                <w:rFonts w:ascii="Calibri" w:hAnsi="Calibri" w:cs="Calibri"/>
                <w:sz w:val="22"/>
                <w:szCs w:val="22"/>
                <w:lang w:val="en-AU"/>
              </w:rPr>
              <w:t xml:space="preserve"> to Historic Bredbo Inn</w:t>
            </w:r>
          </w:p>
          <w:p w14:paraId="4CB80BE5" w14:textId="77777777" w:rsidR="00256AA0" w:rsidRDefault="00256AA0" w:rsidP="00F416DB">
            <w:pPr>
              <w:pStyle w:val="ListParagraph"/>
              <w:numPr>
                <w:ilvl w:val="0"/>
                <w:numId w:val="41"/>
              </w:numPr>
              <w:spacing w:before="0" w:beforeAutospacing="0" w:after="0" w:afterAutospacing="0"/>
              <w:ind w:left="357" w:hanging="357"/>
              <w:rPr>
                <w:rFonts w:ascii="Calibri" w:hAnsi="Calibri" w:cs="Calibri"/>
                <w:sz w:val="22"/>
                <w:szCs w:val="22"/>
                <w:lang w:val="en-AU"/>
              </w:rPr>
            </w:pPr>
            <w:r>
              <w:rPr>
                <w:rFonts w:ascii="Calibri" w:hAnsi="Calibri" w:cs="Calibri"/>
                <w:sz w:val="22"/>
                <w:szCs w:val="22"/>
                <w:lang w:val="en-AU"/>
              </w:rPr>
              <w:t>Autumn Weekend Away 19 – 21 May</w:t>
            </w:r>
          </w:p>
          <w:p w14:paraId="0BF18CDF" w14:textId="7A9F6F2D" w:rsidR="00FC16B8" w:rsidRPr="00256AA0" w:rsidRDefault="00FC16B8" w:rsidP="00F416DB">
            <w:pPr>
              <w:pStyle w:val="ListParagraph"/>
              <w:numPr>
                <w:ilvl w:val="1"/>
                <w:numId w:val="39"/>
              </w:numPr>
              <w:spacing w:before="0" w:beforeAutospacing="0" w:after="0" w:afterAutospacing="0"/>
              <w:ind w:left="1077" w:hanging="357"/>
              <w:rPr>
                <w:rFonts w:ascii="Calibri" w:hAnsi="Calibri" w:cs="Calibri"/>
                <w:sz w:val="22"/>
                <w:szCs w:val="22"/>
                <w:lang w:val="en-AU"/>
              </w:rPr>
            </w:pPr>
            <w:r>
              <w:rPr>
                <w:rFonts w:ascii="Calibri" w:hAnsi="Calibri" w:cs="Calibri"/>
                <w:sz w:val="22"/>
                <w:szCs w:val="22"/>
                <w:lang w:val="en-AU"/>
              </w:rPr>
              <w:t>Note that on-line registration required for Batlow Cider Festival with early-bird discount available until end-March</w:t>
            </w:r>
            <w:r w:rsidR="00F416DB">
              <w:rPr>
                <w:rFonts w:ascii="Calibri" w:hAnsi="Calibri" w:cs="Calibri"/>
                <w:sz w:val="22"/>
                <w:szCs w:val="22"/>
                <w:lang w:val="en-AU"/>
              </w:rPr>
              <w:t xml:space="preserve"> (</w:t>
            </w:r>
            <w:r>
              <w:rPr>
                <w:rFonts w:ascii="Calibri" w:hAnsi="Calibri" w:cs="Calibri"/>
                <w:sz w:val="22"/>
                <w:szCs w:val="22"/>
                <w:lang w:val="en-AU"/>
              </w:rPr>
              <w:t>Secretary’s Note: early-bird discount extended to end-April</w:t>
            </w:r>
            <w:r w:rsidR="00F416DB">
              <w:rPr>
                <w:rFonts w:ascii="Calibri" w:hAnsi="Calibri" w:cs="Calibri"/>
                <w:sz w:val="22"/>
                <w:szCs w:val="22"/>
                <w:lang w:val="en-AU"/>
              </w:rPr>
              <w:t>)</w:t>
            </w:r>
            <w:r>
              <w:rPr>
                <w:rFonts w:ascii="Calibri" w:hAnsi="Calibri" w:cs="Calibri"/>
                <w:sz w:val="22"/>
                <w:szCs w:val="22"/>
                <w:lang w:val="en-AU"/>
              </w:rPr>
              <w:t>.</w:t>
            </w:r>
          </w:p>
        </w:tc>
      </w:tr>
      <w:tr w:rsidR="00C83720" w:rsidRPr="008C5279" w14:paraId="7F0C3F30" w14:textId="77777777" w:rsidTr="007E777D">
        <w:tc>
          <w:tcPr>
            <w:tcW w:w="3262" w:type="dxa"/>
            <w:shd w:val="clear" w:color="auto" w:fill="auto"/>
          </w:tcPr>
          <w:p w14:paraId="7CAABB54" w14:textId="30734855" w:rsidR="00C83720" w:rsidRPr="008C5279" w:rsidRDefault="00483BBA" w:rsidP="009D3FB8">
            <w:pPr>
              <w:rPr>
                <w:rFonts w:ascii="Calibri" w:hAnsi="Calibri" w:cs="Calibri"/>
                <w:b/>
                <w:sz w:val="22"/>
                <w:szCs w:val="22"/>
                <w:lang w:val="en-AU"/>
              </w:rPr>
            </w:pPr>
            <w:r w:rsidRPr="008C5279">
              <w:rPr>
                <w:rFonts w:ascii="Calibri" w:hAnsi="Calibri" w:cs="Calibri"/>
                <w:b/>
                <w:sz w:val="22"/>
                <w:szCs w:val="22"/>
                <w:lang w:val="en-AU"/>
              </w:rPr>
              <w:t>10</w:t>
            </w:r>
            <w:r w:rsidR="003E3A59" w:rsidRPr="008C5279">
              <w:rPr>
                <w:rFonts w:ascii="Calibri" w:hAnsi="Calibri" w:cs="Calibri"/>
                <w:b/>
                <w:sz w:val="22"/>
                <w:szCs w:val="22"/>
                <w:lang w:val="en-AU"/>
              </w:rPr>
              <w:t xml:space="preserve">. </w:t>
            </w:r>
            <w:r w:rsidR="00C83720" w:rsidRPr="008C5279">
              <w:rPr>
                <w:rFonts w:ascii="Calibri" w:hAnsi="Calibri" w:cs="Calibri"/>
                <w:b/>
                <w:sz w:val="22"/>
                <w:szCs w:val="22"/>
                <w:lang w:val="en-AU"/>
              </w:rPr>
              <w:t>Display</w:t>
            </w:r>
            <w:r w:rsidR="003E3A59" w:rsidRPr="008C5279">
              <w:rPr>
                <w:rFonts w:ascii="Calibri" w:hAnsi="Calibri" w:cs="Calibri"/>
                <w:b/>
                <w:sz w:val="22"/>
                <w:szCs w:val="22"/>
                <w:lang w:val="en-AU"/>
              </w:rPr>
              <w:t xml:space="preserve"> Events</w:t>
            </w:r>
            <w:r w:rsidR="0009728E">
              <w:rPr>
                <w:rFonts w:ascii="Calibri" w:hAnsi="Calibri" w:cs="Calibri"/>
                <w:b/>
                <w:sz w:val="22"/>
                <w:szCs w:val="22"/>
                <w:lang w:val="en-AU"/>
              </w:rPr>
              <w:t xml:space="preserve"> / Workshop</w:t>
            </w:r>
          </w:p>
        </w:tc>
        <w:tc>
          <w:tcPr>
            <w:tcW w:w="7199" w:type="dxa"/>
            <w:tcBorders>
              <w:right w:val="single" w:sz="4" w:space="0" w:color="auto"/>
            </w:tcBorders>
            <w:shd w:val="clear" w:color="auto" w:fill="auto"/>
          </w:tcPr>
          <w:p w14:paraId="3218DE13" w14:textId="6A775327" w:rsidR="009F12AF" w:rsidRPr="00256AA0" w:rsidRDefault="00256AA0" w:rsidP="00F416DB">
            <w:pPr>
              <w:pStyle w:val="ListParagraph"/>
              <w:numPr>
                <w:ilvl w:val="0"/>
                <w:numId w:val="42"/>
              </w:numPr>
              <w:spacing w:before="0" w:beforeAutospacing="0" w:after="0" w:afterAutospacing="0"/>
              <w:ind w:left="357" w:hanging="357"/>
              <w:rPr>
                <w:rFonts w:ascii="Calibri" w:hAnsi="Calibri" w:cs="Calibri"/>
                <w:sz w:val="22"/>
                <w:szCs w:val="22"/>
                <w:lang w:val="en-AU"/>
              </w:rPr>
            </w:pPr>
            <w:r>
              <w:rPr>
                <w:rFonts w:ascii="Calibri" w:hAnsi="Calibri" w:cs="Calibri"/>
                <w:sz w:val="22"/>
                <w:szCs w:val="22"/>
                <w:lang w:val="en-AU"/>
              </w:rPr>
              <w:t>Club Workshop on Saturday 22 April at Club Service Centre, 25 Yallourn Street, Fyshwick on “clutches”.</w:t>
            </w:r>
          </w:p>
        </w:tc>
      </w:tr>
      <w:tr w:rsidR="001A5DAA" w:rsidRPr="008C5279" w14:paraId="32D4F580" w14:textId="77777777" w:rsidTr="007E777D">
        <w:tc>
          <w:tcPr>
            <w:tcW w:w="3262" w:type="dxa"/>
            <w:shd w:val="clear" w:color="auto" w:fill="auto"/>
          </w:tcPr>
          <w:p w14:paraId="31E4BCE1" w14:textId="4F7E77FF" w:rsidR="001A5DAA" w:rsidRPr="008C5279" w:rsidRDefault="00A272B1" w:rsidP="001A5DAA">
            <w:pPr>
              <w:rPr>
                <w:rFonts w:ascii="Calibri" w:hAnsi="Calibri" w:cs="Calibri"/>
                <w:b/>
                <w:sz w:val="22"/>
                <w:szCs w:val="22"/>
                <w:lang w:val="en-AU"/>
              </w:rPr>
            </w:pPr>
            <w:r>
              <w:rPr>
                <w:rFonts w:ascii="Calibri" w:hAnsi="Calibri" w:cs="Calibri"/>
                <w:b/>
                <w:sz w:val="22"/>
                <w:szCs w:val="22"/>
                <w:lang w:val="en-AU"/>
              </w:rPr>
              <w:t>11</w:t>
            </w:r>
            <w:r w:rsidR="001A5DAA" w:rsidRPr="008C5279">
              <w:rPr>
                <w:rFonts w:ascii="Calibri" w:hAnsi="Calibri" w:cs="Calibri"/>
                <w:b/>
                <w:sz w:val="22"/>
                <w:szCs w:val="22"/>
                <w:lang w:val="en-AU"/>
              </w:rPr>
              <w:t>. Web Master</w:t>
            </w:r>
            <w:r w:rsidR="009F7F22">
              <w:rPr>
                <w:rFonts w:ascii="Calibri" w:hAnsi="Calibri" w:cs="Calibri"/>
                <w:b/>
                <w:sz w:val="22"/>
                <w:szCs w:val="22"/>
                <w:lang w:val="en-AU"/>
              </w:rPr>
              <w:t xml:space="preserve"> </w:t>
            </w:r>
            <w:r w:rsidR="007E777D">
              <w:rPr>
                <w:rFonts w:ascii="Calibri" w:hAnsi="Calibri" w:cs="Calibri"/>
                <w:b/>
                <w:sz w:val="22"/>
                <w:szCs w:val="22"/>
                <w:lang w:val="en-AU"/>
              </w:rPr>
              <w:t xml:space="preserve">/ </w:t>
            </w:r>
            <w:r w:rsidR="009F7F22">
              <w:rPr>
                <w:rFonts w:ascii="Calibri" w:hAnsi="Calibri" w:cs="Calibri"/>
                <w:b/>
                <w:sz w:val="22"/>
                <w:szCs w:val="22"/>
                <w:lang w:val="en-AU"/>
              </w:rPr>
              <w:t>Communique</w:t>
            </w:r>
          </w:p>
        </w:tc>
        <w:tc>
          <w:tcPr>
            <w:tcW w:w="7199" w:type="dxa"/>
            <w:tcBorders>
              <w:right w:val="single" w:sz="4" w:space="0" w:color="auto"/>
            </w:tcBorders>
            <w:shd w:val="clear" w:color="auto" w:fill="auto"/>
          </w:tcPr>
          <w:p w14:paraId="79C33EF4" w14:textId="77777777" w:rsidR="001A5DAA" w:rsidRDefault="00256AA0" w:rsidP="00256AA0">
            <w:pPr>
              <w:pStyle w:val="ListParagraph"/>
              <w:numPr>
                <w:ilvl w:val="0"/>
                <w:numId w:val="42"/>
              </w:numPr>
              <w:rPr>
                <w:rFonts w:ascii="Calibri" w:hAnsi="Calibri" w:cs="Calibri"/>
                <w:sz w:val="22"/>
                <w:szCs w:val="22"/>
                <w:lang w:val="en-AU"/>
              </w:rPr>
            </w:pPr>
            <w:r>
              <w:rPr>
                <w:rFonts w:ascii="Calibri" w:hAnsi="Calibri" w:cs="Calibri"/>
                <w:sz w:val="22"/>
                <w:szCs w:val="22"/>
                <w:lang w:val="en-AU"/>
              </w:rPr>
              <w:t>The committee is taking turns with editing the Communique</w:t>
            </w:r>
          </w:p>
          <w:p w14:paraId="2F2ED603" w14:textId="420AAD14" w:rsidR="00256AA0" w:rsidRPr="00256AA0" w:rsidRDefault="00256AA0" w:rsidP="00256AA0">
            <w:pPr>
              <w:pStyle w:val="ListParagraph"/>
              <w:numPr>
                <w:ilvl w:val="0"/>
                <w:numId w:val="42"/>
              </w:numPr>
              <w:rPr>
                <w:rFonts w:ascii="Calibri" w:hAnsi="Calibri" w:cs="Calibri"/>
                <w:sz w:val="22"/>
                <w:szCs w:val="22"/>
                <w:lang w:val="en-AU"/>
              </w:rPr>
            </w:pPr>
            <w:r>
              <w:rPr>
                <w:rFonts w:ascii="Calibri" w:hAnsi="Calibri" w:cs="Calibri"/>
                <w:sz w:val="22"/>
                <w:szCs w:val="22"/>
                <w:lang w:val="en-AU"/>
              </w:rPr>
              <w:t>Please refer to the website for the latest Event information, photos from recent events and other Club information</w:t>
            </w:r>
          </w:p>
        </w:tc>
      </w:tr>
      <w:tr w:rsidR="001A5DAA" w:rsidRPr="008C5279" w14:paraId="0FF9CD51" w14:textId="77777777" w:rsidTr="007E777D">
        <w:tc>
          <w:tcPr>
            <w:tcW w:w="3262" w:type="dxa"/>
            <w:shd w:val="clear" w:color="auto" w:fill="auto"/>
          </w:tcPr>
          <w:p w14:paraId="14B76179" w14:textId="756F29CF" w:rsidR="001A5DAA" w:rsidRPr="007734AD" w:rsidRDefault="002518C1" w:rsidP="001A5DAA">
            <w:pPr>
              <w:rPr>
                <w:rFonts w:ascii="Calibri" w:hAnsi="Calibri" w:cs="Calibri"/>
                <w:b/>
                <w:bCs/>
                <w:sz w:val="22"/>
                <w:szCs w:val="22"/>
                <w:lang w:val="en-AU"/>
              </w:rPr>
            </w:pPr>
            <w:r w:rsidRPr="007734AD">
              <w:rPr>
                <w:rFonts w:ascii="Calibri" w:hAnsi="Calibri" w:cs="Calibri"/>
                <w:b/>
                <w:bCs/>
                <w:sz w:val="22"/>
                <w:szCs w:val="22"/>
                <w:lang w:val="en-AU"/>
              </w:rPr>
              <w:t xml:space="preserve">12. </w:t>
            </w:r>
            <w:r w:rsidR="001A5DAA" w:rsidRPr="007734AD">
              <w:rPr>
                <w:rFonts w:ascii="Calibri" w:hAnsi="Calibri" w:cs="Calibri"/>
                <w:b/>
                <w:bCs/>
                <w:sz w:val="22"/>
                <w:szCs w:val="22"/>
                <w:lang w:val="en-AU"/>
              </w:rPr>
              <w:t>CACTMC</w:t>
            </w:r>
          </w:p>
        </w:tc>
        <w:tc>
          <w:tcPr>
            <w:tcW w:w="7199" w:type="dxa"/>
            <w:tcBorders>
              <w:right w:val="single" w:sz="4" w:space="0" w:color="auto"/>
            </w:tcBorders>
            <w:shd w:val="clear" w:color="auto" w:fill="auto"/>
          </w:tcPr>
          <w:p w14:paraId="1914E10D" w14:textId="77777777" w:rsidR="00671564" w:rsidRDefault="00256AA0" w:rsidP="00256AA0">
            <w:pPr>
              <w:pStyle w:val="ListParagraph"/>
              <w:numPr>
                <w:ilvl w:val="0"/>
                <w:numId w:val="43"/>
              </w:numPr>
              <w:rPr>
                <w:rFonts w:ascii="Calibri" w:hAnsi="Calibri" w:cs="Calibri"/>
                <w:sz w:val="22"/>
                <w:szCs w:val="22"/>
                <w:lang w:val="en-AU"/>
              </w:rPr>
            </w:pPr>
            <w:r>
              <w:rPr>
                <w:rFonts w:ascii="Calibri" w:hAnsi="Calibri" w:cs="Calibri"/>
                <w:sz w:val="22"/>
                <w:szCs w:val="22"/>
                <w:lang w:val="en-AU"/>
              </w:rPr>
              <w:t>Introduction of changes to ACT Concessional Registration Scheme</w:t>
            </w:r>
          </w:p>
          <w:p w14:paraId="505F9BBA" w14:textId="77777777" w:rsidR="00F416DB" w:rsidRDefault="00F416DB" w:rsidP="00256AA0">
            <w:pPr>
              <w:pStyle w:val="ListParagraph"/>
              <w:numPr>
                <w:ilvl w:val="0"/>
                <w:numId w:val="43"/>
              </w:numPr>
              <w:rPr>
                <w:rFonts w:ascii="Calibri" w:hAnsi="Calibri" w:cs="Calibri"/>
                <w:sz w:val="22"/>
                <w:szCs w:val="22"/>
                <w:lang w:val="en-AU"/>
              </w:rPr>
            </w:pPr>
            <w:r>
              <w:rPr>
                <w:rFonts w:ascii="Calibri" w:hAnsi="Calibri" w:cs="Calibri"/>
                <w:sz w:val="22"/>
                <w:szCs w:val="22"/>
                <w:lang w:val="en-AU"/>
              </w:rPr>
              <w:t>Clarification provided on requirement for membership cards / letter from Club</w:t>
            </w:r>
          </w:p>
          <w:p w14:paraId="20F39062" w14:textId="77777777" w:rsidR="00F416DB" w:rsidRDefault="00F416DB" w:rsidP="00256AA0">
            <w:pPr>
              <w:pStyle w:val="ListParagraph"/>
              <w:numPr>
                <w:ilvl w:val="0"/>
                <w:numId w:val="43"/>
              </w:numPr>
              <w:rPr>
                <w:rFonts w:ascii="Calibri" w:hAnsi="Calibri" w:cs="Calibri"/>
                <w:sz w:val="22"/>
                <w:szCs w:val="22"/>
                <w:lang w:val="en-AU"/>
              </w:rPr>
            </w:pPr>
            <w:r>
              <w:rPr>
                <w:rFonts w:ascii="Calibri" w:hAnsi="Calibri" w:cs="Calibri"/>
                <w:sz w:val="22"/>
                <w:szCs w:val="22"/>
                <w:lang w:val="en-AU"/>
              </w:rPr>
              <w:t xml:space="preserve">Clarification provided on intent for everyone on CRS to transition to the new scheme; </w:t>
            </w:r>
            <w:proofErr w:type="spellStart"/>
            <w:r>
              <w:rPr>
                <w:rFonts w:ascii="Calibri" w:hAnsi="Calibri" w:cs="Calibri"/>
                <w:sz w:val="22"/>
                <w:szCs w:val="22"/>
                <w:lang w:val="en-AU"/>
              </w:rPr>
              <w:t>ie</w:t>
            </w:r>
            <w:proofErr w:type="spellEnd"/>
            <w:r>
              <w:rPr>
                <w:rFonts w:ascii="Calibri" w:hAnsi="Calibri" w:cs="Calibri"/>
                <w:sz w:val="22"/>
                <w:szCs w:val="22"/>
                <w:lang w:val="en-AU"/>
              </w:rPr>
              <w:t xml:space="preserve"> it is not possible to opt out and remain on the old scheme</w:t>
            </w:r>
          </w:p>
          <w:p w14:paraId="262E18A5" w14:textId="77777777" w:rsidR="00F416DB" w:rsidRDefault="00F416DB" w:rsidP="00256AA0">
            <w:pPr>
              <w:pStyle w:val="ListParagraph"/>
              <w:numPr>
                <w:ilvl w:val="0"/>
                <w:numId w:val="43"/>
              </w:numPr>
              <w:rPr>
                <w:rFonts w:ascii="Calibri" w:hAnsi="Calibri" w:cs="Calibri"/>
                <w:sz w:val="22"/>
                <w:szCs w:val="22"/>
                <w:lang w:val="en-AU"/>
              </w:rPr>
            </w:pPr>
            <w:r>
              <w:rPr>
                <w:rFonts w:ascii="Calibri" w:hAnsi="Calibri" w:cs="Calibri"/>
                <w:sz w:val="22"/>
                <w:szCs w:val="22"/>
                <w:lang w:val="en-AU"/>
              </w:rPr>
              <w:t>Transition to the new scheme will commence on 3 April but ideally members should transfer when their registration is due</w:t>
            </w:r>
          </w:p>
          <w:p w14:paraId="1B18C907" w14:textId="77777777" w:rsidR="00F416DB" w:rsidRDefault="00F416DB" w:rsidP="008F0B77">
            <w:pPr>
              <w:pStyle w:val="ListParagraph"/>
              <w:numPr>
                <w:ilvl w:val="0"/>
                <w:numId w:val="43"/>
              </w:numPr>
              <w:spacing w:before="0" w:beforeAutospacing="0" w:after="0" w:afterAutospacing="0"/>
              <w:ind w:left="357" w:hanging="357"/>
              <w:rPr>
                <w:rFonts w:ascii="Calibri" w:hAnsi="Calibri" w:cs="Calibri"/>
                <w:sz w:val="22"/>
                <w:szCs w:val="22"/>
                <w:lang w:val="en-AU"/>
              </w:rPr>
            </w:pPr>
            <w:r>
              <w:rPr>
                <w:rFonts w:ascii="Calibri" w:hAnsi="Calibri" w:cs="Calibri"/>
                <w:sz w:val="22"/>
                <w:szCs w:val="22"/>
                <w:lang w:val="en-AU"/>
              </w:rPr>
              <w:lastRenderedPageBreak/>
              <w:t>The new log book needs to be signed by a Club representative prior to commencement of 60-day usage</w:t>
            </w:r>
          </w:p>
          <w:p w14:paraId="12E41BF3" w14:textId="77777777" w:rsidR="00F416DB" w:rsidRDefault="00F416DB" w:rsidP="00F416DB">
            <w:pPr>
              <w:pStyle w:val="ListParagraph"/>
              <w:numPr>
                <w:ilvl w:val="1"/>
                <w:numId w:val="39"/>
              </w:numPr>
              <w:spacing w:before="0" w:beforeAutospacing="0" w:after="0" w:afterAutospacing="0"/>
              <w:ind w:left="1077" w:hanging="357"/>
              <w:rPr>
                <w:rFonts w:ascii="Calibri" w:hAnsi="Calibri" w:cs="Calibri"/>
                <w:sz w:val="22"/>
                <w:szCs w:val="22"/>
                <w:lang w:val="en-AU"/>
              </w:rPr>
            </w:pPr>
            <w:r>
              <w:rPr>
                <w:rFonts w:ascii="Calibri" w:hAnsi="Calibri" w:cs="Calibri"/>
                <w:sz w:val="22"/>
                <w:szCs w:val="22"/>
                <w:lang w:val="en-AU"/>
              </w:rPr>
              <w:t>Additional delegations have been provided to members of the Club Committee for this purpose</w:t>
            </w:r>
          </w:p>
          <w:p w14:paraId="5A231C19" w14:textId="5B7AE45C" w:rsidR="00F416DB" w:rsidRPr="00256AA0" w:rsidRDefault="00F416DB" w:rsidP="0085358D">
            <w:pPr>
              <w:pStyle w:val="ListParagraph"/>
              <w:numPr>
                <w:ilvl w:val="0"/>
                <w:numId w:val="43"/>
              </w:numPr>
              <w:spacing w:before="0" w:beforeAutospacing="0" w:after="0" w:afterAutospacing="0"/>
              <w:ind w:left="357" w:hanging="357"/>
              <w:rPr>
                <w:rFonts w:ascii="Calibri" w:hAnsi="Calibri" w:cs="Calibri"/>
                <w:sz w:val="22"/>
                <w:szCs w:val="22"/>
                <w:lang w:val="en-AU"/>
              </w:rPr>
            </w:pPr>
            <w:r>
              <w:rPr>
                <w:rFonts w:ascii="Calibri" w:hAnsi="Calibri" w:cs="Calibri"/>
                <w:sz w:val="22"/>
                <w:szCs w:val="22"/>
                <w:lang w:val="en-AU"/>
              </w:rPr>
              <w:t>Refer to more detailed information to be provided via the Communique</w:t>
            </w:r>
          </w:p>
        </w:tc>
      </w:tr>
      <w:tr w:rsidR="001A5DAA" w:rsidRPr="008C5279" w14:paraId="17CD8AFF" w14:textId="77777777" w:rsidTr="007E777D">
        <w:tc>
          <w:tcPr>
            <w:tcW w:w="3262" w:type="dxa"/>
            <w:shd w:val="clear" w:color="auto" w:fill="auto"/>
          </w:tcPr>
          <w:p w14:paraId="7D4654EB" w14:textId="1775688C" w:rsidR="001A5DAA" w:rsidRPr="007734AD" w:rsidRDefault="002518C1" w:rsidP="00671564">
            <w:pPr>
              <w:rPr>
                <w:rFonts w:ascii="Calibri" w:hAnsi="Calibri" w:cs="Calibri"/>
                <w:b/>
                <w:bCs/>
                <w:sz w:val="22"/>
                <w:szCs w:val="22"/>
                <w:lang w:val="en-AU"/>
              </w:rPr>
            </w:pPr>
            <w:r w:rsidRPr="007734AD">
              <w:rPr>
                <w:rFonts w:ascii="Calibri" w:hAnsi="Calibri" w:cs="Calibri"/>
                <w:b/>
                <w:bCs/>
                <w:sz w:val="22"/>
                <w:szCs w:val="22"/>
                <w:lang w:val="en-AU"/>
              </w:rPr>
              <w:lastRenderedPageBreak/>
              <w:t xml:space="preserve">13. </w:t>
            </w:r>
            <w:proofErr w:type="spellStart"/>
            <w:r w:rsidR="001A5DAA" w:rsidRPr="007734AD">
              <w:rPr>
                <w:rFonts w:ascii="Calibri" w:hAnsi="Calibri" w:cs="Calibri"/>
                <w:b/>
                <w:bCs/>
                <w:sz w:val="22"/>
                <w:szCs w:val="22"/>
                <w:lang w:val="en-AU"/>
              </w:rPr>
              <w:t>Natmeet</w:t>
            </w:r>
            <w:proofErr w:type="spellEnd"/>
            <w:r w:rsidR="001A5DAA" w:rsidRPr="007734AD">
              <w:rPr>
                <w:rFonts w:ascii="Calibri" w:hAnsi="Calibri" w:cs="Calibri"/>
                <w:b/>
                <w:bCs/>
                <w:sz w:val="22"/>
                <w:szCs w:val="22"/>
                <w:lang w:val="en-AU"/>
              </w:rPr>
              <w:t xml:space="preserve"> </w:t>
            </w:r>
          </w:p>
        </w:tc>
        <w:tc>
          <w:tcPr>
            <w:tcW w:w="7199" w:type="dxa"/>
            <w:tcBorders>
              <w:right w:val="single" w:sz="4" w:space="0" w:color="auto"/>
            </w:tcBorders>
            <w:shd w:val="clear" w:color="auto" w:fill="auto"/>
          </w:tcPr>
          <w:p w14:paraId="0E34B9EE" w14:textId="451AD444" w:rsidR="008A3D83" w:rsidRPr="00256AA0" w:rsidRDefault="00256AA0" w:rsidP="00256AA0">
            <w:pPr>
              <w:pStyle w:val="ListParagraph"/>
              <w:numPr>
                <w:ilvl w:val="0"/>
                <w:numId w:val="43"/>
              </w:numPr>
              <w:rPr>
                <w:rFonts w:ascii="Calibri" w:hAnsi="Calibri" w:cs="Calibri"/>
                <w:color w:val="000000"/>
                <w:sz w:val="22"/>
                <w:szCs w:val="22"/>
              </w:rPr>
            </w:pPr>
            <w:r>
              <w:rPr>
                <w:rFonts w:ascii="Calibri" w:hAnsi="Calibri" w:cs="Calibri"/>
                <w:color w:val="000000"/>
                <w:sz w:val="22"/>
                <w:szCs w:val="22"/>
              </w:rPr>
              <w:t>Adelaide 7 – 11 April</w:t>
            </w:r>
          </w:p>
        </w:tc>
      </w:tr>
      <w:tr w:rsidR="001A5DAA" w:rsidRPr="008C5279" w14:paraId="663364CB" w14:textId="77777777" w:rsidTr="007E777D">
        <w:tc>
          <w:tcPr>
            <w:tcW w:w="3262" w:type="dxa"/>
            <w:shd w:val="clear" w:color="auto" w:fill="auto"/>
          </w:tcPr>
          <w:p w14:paraId="435A2091" w14:textId="03EE7E8C" w:rsidR="001A5DAA" w:rsidRPr="007734AD" w:rsidRDefault="002518C1" w:rsidP="001A5DAA">
            <w:pPr>
              <w:rPr>
                <w:rFonts w:ascii="Calibri" w:hAnsi="Calibri" w:cs="Calibri"/>
                <w:b/>
                <w:bCs/>
                <w:sz w:val="22"/>
                <w:szCs w:val="22"/>
                <w:lang w:val="en-AU"/>
              </w:rPr>
            </w:pPr>
            <w:r w:rsidRPr="007734AD">
              <w:rPr>
                <w:rFonts w:ascii="Calibri" w:hAnsi="Calibri" w:cs="Calibri"/>
                <w:b/>
                <w:bCs/>
                <w:sz w:val="22"/>
                <w:szCs w:val="22"/>
                <w:lang w:val="en-AU"/>
              </w:rPr>
              <w:t xml:space="preserve">14. </w:t>
            </w:r>
            <w:r w:rsidR="009F7F22" w:rsidRPr="007734AD">
              <w:rPr>
                <w:rFonts w:ascii="Calibri" w:hAnsi="Calibri" w:cs="Calibri"/>
                <w:b/>
                <w:bCs/>
                <w:sz w:val="22"/>
                <w:szCs w:val="22"/>
                <w:lang w:val="en-AU"/>
              </w:rPr>
              <w:t>Library</w:t>
            </w:r>
          </w:p>
        </w:tc>
        <w:tc>
          <w:tcPr>
            <w:tcW w:w="7199" w:type="dxa"/>
            <w:tcBorders>
              <w:right w:val="single" w:sz="4" w:space="0" w:color="auto"/>
            </w:tcBorders>
            <w:shd w:val="clear" w:color="auto" w:fill="auto"/>
          </w:tcPr>
          <w:p w14:paraId="73A042E6" w14:textId="400D921C" w:rsidR="001A5DAA" w:rsidRPr="00256AA0" w:rsidRDefault="00256AA0" w:rsidP="00256AA0">
            <w:pPr>
              <w:pStyle w:val="ListParagraph"/>
              <w:numPr>
                <w:ilvl w:val="0"/>
                <w:numId w:val="43"/>
              </w:numPr>
              <w:tabs>
                <w:tab w:val="left" w:pos="462"/>
                <w:tab w:val="left" w:pos="4275"/>
              </w:tabs>
              <w:rPr>
                <w:rFonts w:ascii="Calibri" w:hAnsi="Calibri" w:cs="Calibri"/>
                <w:iCs/>
                <w:sz w:val="22"/>
                <w:szCs w:val="22"/>
                <w:lang w:val="en-AU"/>
              </w:rPr>
            </w:pPr>
            <w:r>
              <w:rPr>
                <w:rFonts w:ascii="Calibri" w:hAnsi="Calibri" w:cs="Calibri"/>
                <w:iCs/>
                <w:sz w:val="22"/>
                <w:szCs w:val="22"/>
                <w:lang w:val="en-AU"/>
              </w:rPr>
              <w:t>NSTR</w:t>
            </w:r>
          </w:p>
        </w:tc>
      </w:tr>
      <w:tr w:rsidR="001A5DAA" w:rsidRPr="008C5279" w14:paraId="02EEA519" w14:textId="77777777" w:rsidTr="007E777D">
        <w:tc>
          <w:tcPr>
            <w:tcW w:w="3262" w:type="dxa"/>
            <w:shd w:val="clear" w:color="auto" w:fill="auto"/>
          </w:tcPr>
          <w:p w14:paraId="5CAEA7AC" w14:textId="3CEA7807" w:rsidR="009F7F22" w:rsidRPr="007734AD" w:rsidRDefault="002518C1" w:rsidP="001A5DAA">
            <w:pPr>
              <w:rPr>
                <w:rFonts w:ascii="Calibri" w:hAnsi="Calibri" w:cs="Calibri"/>
                <w:b/>
                <w:bCs/>
                <w:sz w:val="22"/>
                <w:szCs w:val="22"/>
                <w:lang w:val="en-AU"/>
              </w:rPr>
            </w:pPr>
            <w:r w:rsidRPr="007734AD">
              <w:rPr>
                <w:rFonts w:ascii="Calibri" w:hAnsi="Calibri" w:cs="Calibri"/>
                <w:b/>
                <w:bCs/>
                <w:sz w:val="22"/>
                <w:szCs w:val="22"/>
                <w:lang w:val="en-AU"/>
              </w:rPr>
              <w:t xml:space="preserve">15. </w:t>
            </w:r>
            <w:r w:rsidR="00671564" w:rsidRPr="007734AD">
              <w:rPr>
                <w:rFonts w:ascii="Calibri" w:hAnsi="Calibri" w:cs="Calibri"/>
                <w:b/>
                <w:bCs/>
                <w:sz w:val="22"/>
                <w:szCs w:val="22"/>
                <w:lang w:val="en-AU"/>
              </w:rPr>
              <w:t>Canberra MG Rally 2023</w:t>
            </w:r>
          </w:p>
        </w:tc>
        <w:tc>
          <w:tcPr>
            <w:tcW w:w="7199" w:type="dxa"/>
            <w:tcBorders>
              <w:right w:val="single" w:sz="4" w:space="0" w:color="auto"/>
            </w:tcBorders>
            <w:shd w:val="clear" w:color="auto" w:fill="auto"/>
          </w:tcPr>
          <w:p w14:paraId="383D370F" w14:textId="77777777" w:rsidR="00671564" w:rsidRDefault="00256AA0" w:rsidP="00256AA0">
            <w:pPr>
              <w:pStyle w:val="ListParagraph"/>
              <w:numPr>
                <w:ilvl w:val="0"/>
                <w:numId w:val="43"/>
              </w:numPr>
              <w:rPr>
                <w:rFonts w:ascii="Calibri" w:hAnsi="Calibri" w:cs="Calibri"/>
                <w:color w:val="000000"/>
                <w:sz w:val="22"/>
                <w:szCs w:val="22"/>
              </w:rPr>
            </w:pPr>
            <w:r>
              <w:rPr>
                <w:rFonts w:ascii="Calibri" w:hAnsi="Calibri" w:cs="Calibri"/>
                <w:color w:val="000000"/>
                <w:sz w:val="22"/>
                <w:szCs w:val="22"/>
              </w:rPr>
              <w:t>Registrations trickling in, as at end-Feb 17 Registrations with 30 participants</w:t>
            </w:r>
          </w:p>
          <w:p w14:paraId="336348DA" w14:textId="2972EE74" w:rsidR="00256AA0" w:rsidRPr="00256AA0" w:rsidRDefault="00256AA0" w:rsidP="0085358D">
            <w:pPr>
              <w:pStyle w:val="ListParagraph"/>
              <w:numPr>
                <w:ilvl w:val="0"/>
                <w:numId w:val="43"/>
              </w:numPr>
              <w:spacing w:before="0" w:beforeAutospacing="0" w:after="0" w:afterAutospacing="0"/>
              <w:ind w:left="357" w:hanging="357"/>
              <w:rPr>
                <w:rFonts w:ascii="Calibri" w:hAnsi="Calibri" w:cs="Calibri"/>
                <w:color w:val="000000"/>
                <w:sz w:val="22"/>
                <w:szCs w:val="22"/>
              </w:rPr>
            </w:pPr>
            <w:r>
              <w:rPr>
                <w:rFonts w:ascii="Calibri" w:hAnsi="Calibri" w:cs="Calibri"/>
                <w:color w:val="000000"/>
                <w:sz w:val="22"/>
                <w:szCs w:val="22"/>
              </w:rPr>
              <w:t xml:space="preserve">Interesting range of MGs from 1928 MG 14/40 through the MG alphabet to </w:t>
            </w:r>
            <w:r w:rsidR="00D8007F">
              <w:rPr>
                <w:rFonts w:ascii="Calibri" w:hAnsi="Calibri" w:cs="Calibri"/>
                <w:color w:val="000000"/>
                <w:sz w:val="22"/>
                <w:szCs w:val="22"/>
              </w:rPr>
              <w:t>Ts and Ys.</w:t>
            </w:r>
          </w:p>
        </w:tc>
      </w:tr>
      <w:tr w:rsidR="009F7F22" w:rsidRPr="008C5279" w14:paraId="1E8DB3EA" w14:textId="77777777" w:rsidTr="007E777D">
        <w:tc>
          <w:tcPr>
            <w:tcW w:w="3262" w:type="dxa"/>
            <w:shd w:val="clear" w:color="auto" w:fill="auto"/>
          </w:tcPr>
          <w:p w14:paraId="272F9F64" w14:textId="01721FE8" w:rsidR="009F7F22" w:rsidRPr="007734AD" w:rsidRDefault="002518C1" w:rsidP="001A5DAA">
            <w:pPr>
              <w:rPr>
                <w:rFonts w:ascii="Calibri" w:hAnsi="Calibri" w:cs="Calibri"/>
                <w:b/>
                <w:bCs/>
                <w:sz w:val="22"/>
                <w:szCs w:val="22"/>
                <w:lang w:val="en-AU"/>
              </w:rPr>
            </w:pPr>
            <w:r w:rsidRPr="007734AD">
              <w:rPr>
                <w:rFonts w:ascii="Calibri" w:hAnsi="Calibri" w:cs="Calibri"/>
                <w:b/>
                <w:bCs/>
                <w:sz w:val="22"/>
                <w:szCs w:val="22"/>
                <w:lang w:val="en-AU"/>
              </w:rPr>
              <w:t xml:space="preserve">16. </w:t>
            </w:r>
            <w:r w:rsidR="009F7F22" w:rsidRPr="007734AD">
              <w:rPr>
                <w:rFonts w:ascii="Calibri" w:hAnsi="Calibri" w:cs="Calibri"/>
                <w:b/>
                <w:bCs/>
                <w:sz w:val="22"/>
                <w:szCs w:val="22"/>
                <w:lang w:val="en-AU"/>
              </w:rPr>
              <w:t>Regalia</w:t>
            </w:r>
          </w:p>
        </w:tc>
        <w:tc>
          <w:tcPr>
            <w:tcW w:w="7199" w:type="dxa"/>
            <w:tcBorders>
              <w:right w:val="single" w:sz="4" w:space="0" w:color="auto"/>
            </w:tcBorders>
            <w:shd w:val="clear" w:color="auto" w:fill="auto"/>
          </w:tcPr>
          <w:p w14:paraId="6902769F" w14:textId="26592F5F" w:rsidR="009F7F22" w:rsidRPr="00D8007F" w:rsidRDefault="00D8007F" w:rsidP="0085358D">
            <w:pPr>
              <w:pStyle w:val="ListParagraph"/>
              <w:numPr>
                <w:ilvl w:val="0"/>
                <w:numId w:val="44"/>
              </w:numPr>
              <w:spacing w:before="0" w:beforeAutospacing="0" w:after="0" w:afterAutospacing="0"/>
              <w:ind w:left="357" w:hanging="357"/>
              <w:rPr>
                <w:rFonts w:ascii="Calibri" w:hAnsi="Calibri" w:cs="Calibri"/>
                <w:color w:val="000000"/>
                <w:sz w:val="22"/>
                <w:szCs w:val="22"/>
              </w:rPr>
            </w:pPr>
            <w:r>
              <w:rPr>
                <w:rFonts w:ascii="Calibri" w:hAnsi="Calibri" w:cs="Calibri"/>
                <w:color w:val="000000"/>
                <w:sz w:val="22"/>
                <w:szCs w:val="22"/>
              </w:rPr>
              <w:t>NSTR</w:t>
            </w:r>
          </w:p>
        </w:tc>
      </w:tr>
      <w:tr w:rsidR="009F7F22" w:rsidRPr="008C5279" w14:paraId="17597789" w14:textId="77777777" w:rsidTr="007E777D">
        <w:tc>
          <w:tcPr>
            <w:tcW w:w="3262" w:type="dxa"/>
            <w:shd w:val="clear" w:color="auto" w:fill="auto"/>
          </w:tcPr>
          <w:p w14:paraId="5297E555" w14:textId="0974FA80" w:rsidR="009F7F22" w:rsidRPr="007734AD" w:rsidRDefault="002518C1" w:rsidP="001A5DAA">
            <w:pPr>
              <w:rPr>
                <w:rFonts w:ascii="Calibri" w:hAnsi="Calibri" w:cs="Calibri"/>
                <w:b/>
                <w:bCs/>
                <w:sz w:val="22"/>
                <w:szCs w:val="22"/>
                <w:lang w:val="en-AU"/>
              </w:rPr>
            </w:pPr>
            <w:r w:rsidRPr="007734AD">
              <w:rPr>
                <w:rFonts w:ascii="Calibri" w:hAnsi="Calibri" w:cs="Calibri"/>
                <w:b/>
                <w:bCs/>
                <w:sz w:val="22"/>
                <w:szCs w:val="22"/>
                <w:lang w:val="en-AU"/>
              </w:rPr>
              <w:t xml:space="preserve">17. </w:t>
            </w:r>
            <w:r w:rsidR="009F7F22" w:rsidRPr="007734AD">
              <w:rPr>
                <w:rFonts w:ascii="Calibri" w:hAnsi="Calibri" w:cs="Calibri"/>
                <w:b/>
                <w:bCs/>
                <w:sz w:val="22"/>
                <w:szCs w:val="22"/>
                <w:lang w:val="en-AU"/>
              </w:rPr>
              <w:t>Environment</w:t>
            </w:r>
          </w:p>
        </w:tc>
        <w:tc>
          <w:tcPr>
            <w:tcW w:w="7199" w:type="dxa"/>
            <w:tcBorders>
              <w:right w:val="single" w:sz="4" w:space="0" w:color="auto"/>
            </w:tcBorders>
            <w:shd w:val="clear" w:color="auto" w:fill="auto"/>
          </w:tcPr>
          <w:p w14:paraId="2845C313" w14:textId="58C02413" w:rsidR="009F7F22" w:rsidRPr="00D8007F" w:rsidRDefault="00D8007F" w:rsidP="0085358D">
            <w:pPr>
              <w:pStyle w:val="ListParagraph"/>
              <w:numPr>
                <w:ilvl w:val="0"/>
                <w:numId w:val="44"/>
              </w:numPr>
              <w:spacing w:before="0" w:beforeAutospacing="0" w:after="0" w:afterAutospacing="0"/>
              <w:ind w:left="357" w:hanging="357"/>
              <w:rPr>
                <w:rFonts w:ascii="Calibri" w:hAnsi="Calibri" w:cs="Calibri"/>
                <w:color w:val="000000"/>
                <w:sz w:val="22"/>
                <w:szCs w:val="22"/>
              </w:rPr>
            </w:pPr>
            <w:r>
              <w:rPr>
                <w:rFonts w:ascii="Calibri" w:hAnsi="Calibri" w:cs="Calibri"/>
                <w:color w:val="000000"/>
                <w:sz w:val="22"/>
                <w:szCs w:val="22"/>
              </w:rPr>
              <w:t>NSTR</w:t>
            </w:r>
          </w:p>
        </w:tc>
      </w:tr>
      <w:tr w:rsidR="009F7F22" w:rsidRPr="008C5279" w14:paraId="1EA1B7F4" w14:textId="77777777" w:rsidTr="007E777D">
        <w:tc>
          <w:tcPr>
            <w:tcW w:w="3262" w:type="dxa"/>
            <w:shd w:val="clear" w:color="auto" w:fill="auto"/>
          </w:tcPr>
          <w:p w14:paraId="1B8DC84F" w14:textId="6981BDEC" w:rsidR="009F7F22" w:rsidRPr="007734AD" w:rsidRDefault="002518C1" w:rsidP="001A5DAA">
            <w:pPr>
              <w:rPr>
                <w:rFonts w:ascii="Calibri" w:hAnsi="Calibri" w:cs="Calibri"/>
                <w:b/>
                <w:bCs/>
                <w:sz w:val="22"/>
                <w:szCs w:val="22"/>
                <w:lang w:val="en-AU"/>
              </w:rPr>
            </w:pPr>
            <w:r w:rsidRPr="007734AD">
              <w:rPr>
                <w:rFonts w:ascii="Calibri" w:hAnsi="Calibri" w:cs="Calibri"/>
                <w:b/>
                <w:bCs/>
                <w:sz w:val="22"/>
                <w:szCs w:val="22"/>
                <w:lang w:val="en-AU"/>
              </w:rPr>
              <w:t xml:space="preserve">18. </w:t>
            </w:r>
            <w:r w:rsidR="009F7F22" w:rsidRPr="007734AD">
              <w:rPr>
                <w:rFonts w:ascii="Calibri" w:hAnsi="Calibri" w:cs="Calibri"/>
                <w:b/>
                <w:bCs/>
                <w:sz w:val="22"/>
                <w:szCs w:val="22"/>
                <w:lang w:val="en-AU"/>
              </w:rPr>
              <w:t>Any New Cars?</w:t>
            </w:r>
          </w:p>
        </w:tc>
        <w:tc>
          <w:tcPr>
            <w:tcW w:w="7199" w:type="dxa"/>
            <w:tcBorders>
              <w:right w:val="single" w:sz="4" w:space="0" w:color="auto"/>
            </w:tcBorders>
            <w:shd w:val="clear" w:color="auto" w:fill="auto"/>
          </w:tcPr>
          <w:p w14:paraId="294A3360" w14:textId="2CAB4761" w:rsidR="009F7F22" w:rsidRPr="007007D1" w:rsidRDefault="0085358D" w:rsidP="007007D1">
            <w:pPr>
              <w:rPr>
                <w:rFonts w:ascii="Calibri" w:hAnsi="Calibri" w:cs="Calibri"/>
                <w:color w:val="000000"/>
                <w:sz w:val="22"/>
                <w:szCs w:val="22"/>
              </w:rPr>
            </w:pPr>
            <w:r>
              <w:rPr>
                <w:rFonts w:ascii="Calibri" w:hAnsi="Calibri" w:cs="Calibri"/>
                <w:color w:val="000000"/>
                <w:sz w:val="22"/>
                <w:szCs w:val="22"/>
              </w:rPr>
              <w:t>NIL</w:t>
            </w:r>
          </w:p>
        </w:tc>
      </w:tr>
      <w:tr w:rsidR="009F7F22" w:rsidRPr="008C5279" w14:paraId="2F1039E3" w14:textId="77777777" w:rsidTr="007E777D">
        <w:tc>
          <w:tcPr>
            <w:tcW w:w="3262" w:type="dxa"/>
            <w:shd w:val="clear" w:color="auto" w:fill="auto"/>
          </w:tcPr>
          <w:p w14:paraId="36735492" w14:textId="19ACDF6C" w:rsidR="009F7F22" w:rsidRPr="007734AD" w:rsidRDefault="002518C1" w:rsidP="001A5DAA">
            <w:pPr>
              <w:rPr>
                <w:rFonts w:ascii="Calibri" w:hAnsi="Calibri" w:cs="Calibri"/>
                <w:b/>
                <w:bCs/>
                <w:sz w:val="22"/>
                <w:szCs w:val="22"/>
                <w:lang w:val="en-AU"/>
              </w:rPr>
            </w:pPr>
            <w:r w:rsidRPr="007734AD">
              <w:rPr>
                <w:rFonts w:ascii="Calibri" w:hAnsi="Calibri" w:cs="Calibri"/>
                <w:b/>
                <w:bCs/>
                <w:sz w:val="22"/>
                <w:szCs w:val="22"/>
                <w:lang w:val="en-AU"/>
              </w:rPr>
              <w:t xml:space="preserve">19. </w:t>
            </w:r>
            <w:r w:rsidR="009F7F22" w:rsidRPr="007734AD">
              <w:rPr>
                <w:rFonts w:ascii="Calibri" w:hAnsi="Calibri" w:cs="Calibri"/>
                <w:b/>
                <w:bCs/>
                <w:sz w:val="22"/>
                <w:szCs w:val="22"/>
                <w:lang w:val="en-AU"/>
              </w:rPr>
              <w:t>Any Restoration News?</w:t>
            </w:r>
          </w:p>
        </w:tc>
        <w:tc>
          <w:tcPr>
            <w:tcW w:w="7199" w:type="dxa"/>
            <w:tcBorders>
              <w:right w:val="single" w:sz="4" w:space="0" w:color="auto"/>
            </w:tcBorders>
            <w:shd w:val="clear" w:color="auto" w:fill="auto"/>
          </w:tcPr>
          <w:p w14:paraId="018038D0" w14:textId="2D801841" w:rsidR="009F7F22" w:rsidRPr="007007D1" w:rsidRDefault="0085358D" w:rsidP="007007D1">
            <w:pPr>
              <w:rPr>
                <w:rFonts w:ascii="Calibri" w:hAnsi="Calibri" w:cs="Calibri"/>
                <w:color w:val="000000"/>
                <w:sz w:val="22"/>
                <w:szCs w:val="22"/>
              </w:rPr>
            </w:pPr>
            <w:r>
              <w:rPr>
                <w:rFonts w:ascii="Calibri" w:hAnsi="Calibri" w:cs="Calibri"/>
                <w:color w:val="000000"/>
                <w:sz w:val="22"/>
                <w:szCs w:val="22"/>
              </w:rPr>
              <w:t>NIL</w:t>
            </w:r>
          </w:p>
        </w:tc>
      </w:tr>
      <w:tr w:rsidR="009F7F22" w:rsidRPr="008C5279" w14:paraId="351AA20B" w14:textId="77777777" w:rsidTr="007E777D">
        <w:tc>
          <w:tcPr>
            <w:tcW w:w="3262" w:type="dxa"/>
            <w:shd w:val="clear" w:color="auto" w:fill="auto"/>
          </w:tcPr>
          <w:p w14:paraId="0E1D6CC9" w14:textId="0EEB3AA4" w:rsidR="009F7F22" w:rsidRPr="007734AD" w:rsidRDefault="002518C1" w:rsidP="001A5DAA">
            <w:pPr>
              <w:rPr>
                <w:rFonts w:ascii="Calibri" w:hAnsi="Calibri" w:cs="Calibri"/>
                <w:b/>
                <w:bCs/>
                <w:sz w:val="22"/>
                <w:szCs w:val="22"/>
                <w:lang w:val="en-AU"/>
              </w:rPr>
            </w:pPr>
            <w:r w:rsidRPr="007734AD">
              <w:rPr>
                <w:rFonts w:ascii="Calibri" w:hAnsi="Calibri" w:cs="Calibri"/>
                <w:b/>
                <w:bCs/>
                <w:sz w:val="22"/>
                <w:szCs w:val="22"/>
                <w:lang w:val="en-AU"/>
              </w:rPr>
              <w:t xml:space="preserve">20. </w:t>
            </w:r>
            <w:r w:rsidR="009F7F22" w:rsidRPr="007734AD">
              <w:rPr>
                <w:rFonts w:ascii="Calibri" w:hAnsi="Calibri" w:cs="Calibri"/>
                <w:b/>
                <w:bCs/>
                <w:sz w:val="22"/>
                <w:szCs w:val="22"/>
                <w:lang w:val="en-AU"/>
              </w:rPr>
              <w:t>Any Good Service?</w:t>
            </w:r>
          </w:p>
        </w:tc>
        <w:tc>
          <w:tcPr>
            <w:tcW w:w="7199" w:type="dxa"/>
            <w:tcBorders>
              <w:right w:val="single" w:sz="4" w:space="0" w:color="auto"/>
            </w:tcBorders>
            <w:shd w:val="clear" w:color="auto" w:fill="auto"/>
          </w:tcPr>
          <w:p w14:paraId="19E303EF" w14:textId="0F97C33D" w:rsidR="009F7F22" w:rsidRPr="007007D1" w:rsidRDefault="0085358D" w:rsidP="007007D1">
            <w:pPr>
              <w:rPr>
                <w:rFonts w:ascii="Calibri" w:hAnsi="Calibri" w:cs="Calibri"/>
                <w:color w:val="000000"/>
                <w:sz w:val="22"/>
                <w:szCs w:val="22"/>
              </w:rPr>
            </w:pPr>
            <w:r>
              <w:rPr>
                <w:rFonts w:ascii="Calibri" w:hAnsi="Calibri" w:cs="Calibri"/>
                <w:color w:val="000000"/>
                <w:sz w:val="22"/>
                <w:szCs w:val="22"/>
              </w:rPr>
              <w:t>ACDC Pty Ltd in Mitchell were very helpful with the registration inspection on the CACTMC Pie Cart and offer a range of services including gearbox conversions.</w:t>
            </w:r>
          </w:p>
        </w:tc>
      </w:tr>
      <w:tr w:rsidR="001A5DAA" w:rsidRPr="008C5279" w14:paraId="4F477D4E" w14:textId="77777777" w:rsidTr="007E777D">
        <w:tc>
          <w:tcPr>
            <w:tcW w:w="3262" w:type="dxa"/>
            <w:shd w:val="clear" w:color="auto" w:fill="auto"/>
          </w:tcPr>
          <w:p w14:paraId="184051A7" w14:textId="7254BCB1" w:rsidR="001A5DAA" w:rsidRPr="008C5279" w:rsidRDefault="002518C1" w:rsidP="001A5DAA">
            <w:pPr>
              <w:rPr>
                <w:rFonts w:ascii="Calibri" w:hAnsi="Calibri" w:cs="Calibri"/>
                <w:b/>
                <w:sz w:val="22"/>
                <w:szCs w:val="22"/>
                <w:lang w:val="en-AU"/>
              </w:rPr>
            </w:pPr>
            <w:r>
              <w:rPr>
                <w:rFonts w:ascii="Calibri" w:hAnsi="Calibri" w:cs="Calibri"/>
                <w:b/>
                <w:sz w:val="22"/>
                <w:szCs w:val="22"/>
                <w:lang w:val="en-AU"/>
              </w:rPr>
              <w:t>21</w:t>
            </w:r>
            <w:r w:rsidR="001A5DAA" w:rsidRPr="008C5279">
              <w:rPr>
                <w:rFonts w:ascii="Calibri" w:hAnsi="Calibri" w:cs="Calibri"/>
                <w:b/>
                <w:sz w:val="22"/>
                <w:szCs w:val="22"/>
                <w:lang w:val="en-AU"/>
              </w:rPr>
              <w:t xml:space="preserve">. </w:t>
            </w:r>
            <w:r w:rsidR="009F7F22">
              <w:rPr>
                <w:rFonts w:ascii="Calibri" w:hAnsi="Calibri" w:cs="Calibri"/>
                <w:b/>
                <w:sz w:val="22"/>
                <w:szCs w:val="22"/>
                <w:lang w:val="en-AU"/>
              </w:rPr>
              <w:t>Other</w:t>
            </w:r>
            <w:r w:rsidR="001A5DAA" w:rsidRPr="008C5279">
              <w:rPr>
                <w:rFonts w:ascii="Calibri" w:hAnsi="Calibri" w:cs="Calibri"/>
                <w:b/>
                <w:sz w:val="22"/>
                <w:szCs w:val="22"/>
                <w:lang w:val="en-AU"/>
              </w:rPr>
              <w:t xml:space="preserve"> Business</w:t>
            </w:r>
          </w:p>
        </w:tc>
        <w:tc>
          <w:tcPr>
            <w:tcW w:w="7199" w:type="dxa"/>
            <w:tcBorders>
              <w:right w:val="single" w:sz="4" w:space="0" w:color="auto"/>
            </w:tcBorders>
            <w:shd w:val="clear" w:color="auto" w:fill="auto"/>
          </w:tcPr>
          <w:p w14:paraId="08D7864A" w14:textId="2F95E961" w:rsidR="001A5DAA" w:rsidRPr="00FF1B17" w:rsidRDefault="0085358D" w:rsidP="007007D1">
            <w:pPr>
              <w:rPr>
                <w:rFonts w:ascii="Calibri" w:hAnsi="Calibri" w:cs="Calibri"/>
                <w:color w:val="000000"/>
                <w:sz w:val="22"/>
                <w:szCs w:val="22"/>
              </w:rPr>
            </w:pPr>
            <w:r>
              <w:rPr>
                <w:rFonts w:ascii="Calibri" w:hAnsi="Calibri" w:cs="Calibri"/>
                <w:color w:val="000000"/>
                <w:sz w:val="22"/>
                <w:szCs w:val="22"/>
              </w:rPr>
              <w:t>NIL</w:t>
            </w:r>
          </w:p>
        </w:tc>
      </w:tr>
      <w:tr w:rsidR="009F7F22" w:rsidRPr="008C5279" w14:paraId="04DB84E7" w14:textId="77777777" w:rsidTr="007E777D">
        <w:tc>
          <w:tcPr>
            <w:tcW w:w="3262" w:type="dxa"/>
            <w:shd w:val="clear" w:color="auto" w:fill="auto"/>
          </w:tcPr>
          <w:p w14:paraId="0D296C1F" w14:textId="7DD9E99A" w:rsidR="009F7F22" w:rsidRPr="008C5279" w:rsidRDefault="002518C1" w:rsidP="001A5DAA">
            <w:pPr>
              <w:rPr>
                <w:rFonts w:ascii="Calibri" w:hAnsi="Calibri" w:cs="Calibri"/>
                <w:b/>
                <w:sz w:val="22"/>
                <w:szCs w:val="22"/>
                <w:lang w:val="en-AU"/>
              </w:rPr>
            </w:pPr>
            <w:r>
              <w:rPr>
                <w:rFonts w:ascii="Calibri" w:hAnsi="Calibri" w:cs="Calibri"/>
                <w:b/>
                <w:sz w:val="22"/>
                <w:szCs w:val="22"/>
                <w:lang w:val="en-AU"/>
              </w:rPr>
              <w:t xml:space="preserve">22. </w:t>
            </w:r>
            <w:r w:rsidR="009F7F22">
              <w:rPr>
                <w:rFonts w:ascii="Calibri" w:hAnsi="Calibri" w:cs="Calibri"/>
                <w:b/>
                <w:sz w:val="22"/>
                <w:szCs w:val="22"/>
                <w:lang w:val="en-AU"/>
              </w:rPr>
              <w:t>Next Meeting</w:t>
            </w:r>
          </w:p>
        </w:tc>
        <w:tc>
          <w:tcPr>
            <w:tcW w:w="7199" w:type="dxa"/>
            <w:tcBorders>
              <w:right w:val="single" w:sz="4" w:space="0" w:color="auto"/>
            </w:tcBorders>
            <w:shd w:val="clear" w:color="auto" w:fill="auto"/>
          </w:tcPr>
          <w:p w14:paraId="0925A945" w14:textId="16F5453E" w:rsidR="009F7F22" w:rsidRPr="00D8007F" w:rsidRDefault="00D8007F" w:rsidP="00D8007F">
            <w:pPr>
              <w:rPr>
                <w:rFonts w:ascii="Calibri" w:hAnsi="Calibri" w:cs="Calibri"/>
                <w:color w:val="000000"/>
                <w:sz w:val="22"/>
                <w:szCs w:val="22"/>
              </w:rPr>
            </w:pPr>
            <w:r>
              <w:rPr>
                <w:rFonts w:ascii="Calibri" w:hAnsi="Calibri" w:cs="Calibri"/>
                <w:color w:val="000000"/>
                <w:sz w:val="22"/>
                <w:szCs w:val="22"/>
              </w:rPr>
              <w:t>Thursday 13 April</w:t>
            </w:r>
            <w:r w:rsidR="0085358D">
              <w:rPr>
                <w:rFonts w:ascii="Calibri" w:hAnsi="Calibri" w:cs="Calibri"/>
                <w:color w:val="000000"/>
                <w:sz w:val="22"/>
                <w:szCs w:val="22"/>
              </w:rPr>
              <w:t>. KB to Chair.  Supper ladies will also be away.</w:t>
            </w:r>
          </w:p>
        </w:tc>
      </w:tr>
      <w:tr w:rsidR="007007D1" w:rsidRPr="008C5279" w14:paraId="62171D3F" w14:textId="77777777" w:rsidTr="007E777D">
        <w:tc>
          <w:tcPr>
            <w:tcW w:w="3262" w:type="dxa"/>
            <w:shd w:val="clear" w:color="auto" w:fill="auto"/>
          </w:tcPr>
          <w:p w14:paraId="6DEBCBFD" w14:textId="339C7B14" w:rsidR="007007D1" w:rsidRPr="008C5279" w:rsidRDefault="002518C1" w:rsidP="001A5DAA">
            <w:pPr>
              <w:rPr>
                <w:rFonts w:ascii="Calibri" w:hAnsi="Calibri" w:cs="Calibri"/>
                <w:b/>
                <w:sz w:val="22"/>
                <w:szCs w:val="22"/>
                <w:lang w:val="en-AU"/>
              </w:rPr>
            </w:pPr>
            <w:r>
              <w:rPr>
                <w:rFonts w:ascii="Calibri" w:hAnsi="Calibri" w:cs="Calibri"/>
                <w:b/>
                <w:sz w:val="22"/>
                <w:szCs w:val="22"/>
                <w:lang w:val="en-AU"/>
              </w:rPr>
              <w:t>23</w:t>
            </w:r>
            <w:r w:rsidR="007007D1">
              <w:rPr>
                <w:rFonts w:ascii="Calibri" w:hAnsi="Calibri" w:cs="Calibri"/>
                <w:b/>
                <w:sz w:val="22"/>
                <w:szCs w:val="22"/>
                <w:lang w:val="en-AU"/>
              </w:rPr>
              <w:t>. Meeting Closure</w:t>
            </w:r>
            <w:r w:rsidR="009F7F22">
              <w:rPr>
                <w:rFonts w:ascii="Calibri" w:hAnsi="Calibri" w:cs="Calibri"/>
                <w:b/>
                <w:sz w:val="22"/>
                <w:szCs w:val="22"/>
                <w:lang w:val="en-AU"/>
              </w:rPr>
              <w:t xml:space="preserve"> &amp; Supper</w:t>
            </w:r>
          </w:p>
        </w:tc>
        <w:tc>
          <w:tcPr>
            <w:tcW w:w="7199" w:type="dxa"/>
            <w:tcBorders>
              <w:right w:val="single" w:sz="4" w:space="0" w:color="auto"/>
            </w:tcBorders>
            <w:shd w:val="clear" w:color="auto" w:fill="auto"/>
          </w:tcPr>
          <w:p w14:paraId="09FDA106" w14:textId="52E7C44C" w:rsidR="007007D1" w:rsidRPr="00FF1B17" w:rsidRDefault="0085358D" w:rsidP="007007D1">
            <w:pPr>
              <w:rPr>
                <w:rFonts w:ascii="Calibri" w:hAnsi="Calibri" w:cs="Calibri"/>
                <w:color w:val="000000"/>
                <w:sz w:val="22"/>
                <w:szCs w:val="22"/>
              </w:rPr>
            </w:pPr>
            <w:r>
              <w:rPr>
                <w:rFonts w:ascii="Calibri" w:hAnsi="Calibri" w:cs="Calibri"/>
                <w:color w:val="000000"/>
                <w:sz w:val="22"/>
                <w:szCs w:val="22"/>
              </w:rPr>
              <w:t>Meeting closed at 9:05pm</w:t>
            </w:r>
          </w:p>
        </w:tc>
      </w:tr>
    </w:tbl>
    <w:p w14:paraId="13CF3201" w14:textId="4112C68E" w:rsidR="00D10E44" w:rsidRPr="00FF1B17" w:rsidRDefault="00D10E44" w:rsidP="00FF1B17">
      <w:pPr>
        <w:outlineLvl w:val="0"/>
        <w:rPr>
          <w:rFonts w:ascii="Calibri" w:hAnsi="Calibri" w:cs="Calibri"/>
          <w:b/>
          <w:sz w:val="22"/>
          <w:szCs w:val="22"/>
          <w:lang w:val="en-AU"/>
        </w:rPr>
      </w:pPr>
    </w:p>
    <w:sectPr w:rsidR="00D10E44" w:rsidRPr="00FF1B17" w:rsidSect="00123366">
      <w:footerReference w:type="even" r:id="rId9"/>
      <w:footerReference w:type="default" r:id="rId10"/>
      <w:pgSz w:w="12240" w:h="15840"/>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51B7C" w14:textId="77777777" w:rsidR="009F6C60" w:rsidRPr="001E1D0E" w:rsidRDefault="009F6C60">
      <w:pPr>
        <w:rPr>
          <w:sz w:val="23"/>
          <w:szCs w:val="23"/>
        </w:rPr>
      </w:pPr>
      <w:r w:rsidRPr="001E1D0E">
        <w:rPr>
          <w:sz w:val="23"/>
          <w:szCs w:val="23"/>
        </w:rPr>
        <w:separator/>
      </w:r>
    </w:p>
  </w:endnote>
  <w:endnote w:type="continuationSeparator" w:id="0">
    <w:p w14:paraId="36AD0779" w14:textId="77777777" w:rsidR="009F6C60" w:rsidRPr="001E1D0E" w:rsidRDefault="009F6C60">
      <w:pPr>
        <w:rPr>
          <w:sz w:val="23"/>
          <w:szCs w:val="23"/>
        </w:rPr>
      </w:pPr>
      <w:r w:rsidRPr="001E1D0E">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6058" w14:textId="77777777" w:rsidR="00AB2184" w:rsidRPr="001E1D0E" w:rsidRDefault="00AB2184" w:rsidP="00E13638">
    <w:pPr>
      <w:pStyle w:val="Footer"/>
      <w:framePr w:wrap="around" w:vAnchor="text" w:hAnchor="margin" w:xAlign="right" w:y="1"/>
      <w:rPr>
        <w:rStyle w:val="PageNumber"/>
        <w:sz w:val="23"/>
        <w:szCs w:val="23"/>
      </w:rPr>
    </w:pPr>
    <w:r w:rsidRPr="001E1D0E">
      <w:rPr>
        <w:rStyle w:val="PageNumber"/>
        <w:sz w:val="23"/>
        <w:szCs w:val="23"/>
      </w:rPr>
      <w:fldChar w:fldCharType="begin"/>
    </w:r>
    <w:r w:rsidRPr="001E1D0E">
      <w:rPr>
        <w:rStyle w:val="PageNumber"/>
        <w:sz w:val="23"/>
        <w:szCs w:val="23"/>
      </w:rPr>
      <w:instrText xml:space="preserve">PAGE  </w:instrText>
    </w:r>
    <w:r w:rsidRPr="001E1D0E">
      <w:rPr>
        <w:rStyle w:val="PageNumber"/>
        <w:sz w:val="23"/>
        <w:szCs w:val="23"/>
      </w:rPr>
      <w:fldChar w:fldCharType="end"/>
    </w:r>
  </w:p>
  <w:p w14:paraId="4E69F9C4" w14:textId="77777777" w:rsidR="00AB2184" w:rsidRPr="001E1D0E" w:rsidRDefault="00AB2184" w:rsidP="00D520C8">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0E1D" w14:textId="77777777" w:rsidR="00AB2184" w:rsidRPr="001E1D0E" w:rsidRDefault="00AB2184" w:rsidP="00D520C8">
    <w:pPr>
      <w:pStyle w:val="Foote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E3CE4" w14:textId="77777777" w:rsidR="009F6C60" w:rsidRPr="001E1D0E" w:rsidRDefault="009F6C60">
      <w:pPr>
        <w:rPr>
          <w:sz w:val="23"/>
          <w:szCs w:val="23"/>
        </w:rPr>
      </w:pPr>
      <w:r w:rsidRPr="001E1D0E">
        <w:rPr>
          <w:sz w:val="23"/>
          <w:szCs w:val="23"/>
        </w:rPr>
        <w:separator/>
      </w:r>
    </w:p>
  </w:footnote>
  <w:footnote w:type="continuationSeparator" w:id="0">
    <w:p w14:paraId="5273FDD7" w14:textId="77777777" w:rsidR="009F6C60" w:rsidRPr="001E1D0E" w:rsidRDefault="009F6C60">
      <w:pPr>
        <w:rPr>
          <w:sz w:val="23"/>
          <w:szCs w:val="23"/>
        </w:rPr>
      </w:pPr>
      <w:r w:rsidRPr="001E1D0E">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E"/>
    <w:multiLevelType w:val="multilevel"/>
    <w:tmpl w:val="DF9AA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57365"/>
    <w:multiLevelType w:val="hybridMultilevel"/>
    <w:tmpl w:val="4F9461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AC7C4E"/>
    <w:multiLevelType w:val="hybridMultilevel"/>
    <w:tmpl w:val="2BA26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DB194A"/>
    <w:multiLevelType w:val="hybridMultilevel"/>
    <w:tmpl w:val="056EC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D93061"/>
    <w:multiLevelType w:val="hybridMultilevel"/>
    <w:tmpl w:val="13AC0A8E"/>
    <w:lvl w:ilvl="0" w:tplc="11A2EC1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84A3510"/>
    <w:multiLevelType w:val="hybridMultilevel"/>
    <w:tmpl w:val="B394CAAC"/>
    <w:lvl w:ilvl="0" w:tplc="04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F172947"/>
    <w:multiLevelType w:val="hybridMultilevel"/>
    <w:tmpl w:val="770C86FC"/>
    <w:lvl w:ilvl="0" w:tplc="0C090001">
      <w:start w:val="1"/>
      <w:numFmt w:val="bullet"/>
      <w:lvlText w:val=""/>
      <w:lvlJc w:val="left"/>
      <w:pPr>
        <w:ind w:left="1461" w:hanging="360"/>
      </w:pPr>
      <w:rPr>
        <w:rFonts w:ascii="Symbol" w:hAnsi="Symbol" w:hint="default"/>
      </w:rPr>
    </w:lvl>
    <w:lvl w:ilvl="1" w:tplc="0C090003" w:tentative="1">
      <w:start w:val="1"/>
      <w:numFmt w:val="bullet"/>
      <w:lvlText w:val="o"/>
      <w:lvlJc w:val="left"/>
      <w:pPr>
        <w:ind w:left="2181" w:hanging="360"/>
      </w:pPr>
      <w:rPr>
        <w:rFonts w:ascii="Courier New" w:hAnsi="Courier New" w:cs="Courier New" w:hint="default"/>
      </w:rPr>
    </w:lvl>
    <w:lvl w:ilvl="2" w:tplc="0C090005" w:tentative="1">
      <w:start w:val="1"/>
      <w:numFmt w:val="bullet"/>
      <w:lvlText w:val=""/>
      <w:lvlJc w:val="left"/>
      <w:pPr>
        <w:ind w:left="2901" w:hanging="360"/>
      </w:pPr>
      <w:rPr>
        <w:rFonts w:ascii="Wingdings" w:hAnsi="Wingdings" w:hint="default"/>
      </w:rPr>
    </w:lvl>
    <w:lvl w:ilvl="3" w:tplc="0C090001" w:tentative="1">
      <w:start w:val="1"/>
      <w:numFmt w:val="bullet"/>
      <w:lvlText w:val=""/>
      <w:lvlJc w:val="left"/>
      <w:pPr>
        <w:ind w:left="3621" w:hanging="360"/>
      </w:pPr>
      <w:rPr>
        <w:rFonts w:ascii="Symbol" w:hAnsi="Symbol" w:hint="default"/>
      </w:rPr>
    </w:lvl>
    <w:lvl w:ilvl="4" w:tplc="0C090003" w:tentative="1">
      <w:start w:val="1"/>
      <w:numFmt w:val="bullet"/>
      <w:lvlText w:val="o"/>
      <w:lvlJc w:val="left"/>
      <w:pPr>
        <w:ind w:left="4341" w:hanging="360"/>
      </w:pPr>
      <w:rPr>
        <w:rFonts w:ascii="Courier New" w:hAnsi="Courier New" w:cs="Courier New" w:hint="default"/>
      </w:rPr>
    </w:lvl>
    <w:lvl w:ilvl="5" w:tplc="0C090005" w:tentative="1">
      <w:start w:val="1"/>
      <w:numFmt w:val="bullet"/>
      <w:lvlText w:val=""/>
      <w:lvlJc w:val="left"/>
      <w:pPr>
        <w:ind w:left="5061" w:hanging="360"/>
      </w:pPr>
      <w:rPr>
        <w:rFonts w:ascii="Wingdings" w:hAnsi="Wingdings" w:hint="default"/>
      </w:rPr>
    </w:lvl>
    <w:lvl w:ilvl="6" w:tplc="0C090001" w:tentative="1">
      <w:start w:val="1"/>
      <w:numFmt w:val="bullet"/>
      <w:lvlText w:val=""/>
      <w:lvlJc w:val="left"/>
      <w:pPr>
        <w:ind w:left="5781" w:hanging="360"/>
      </w:pPr>
      <w:rPr>
        <w:rFonts w:ascii="Symbol" w:hAnsi="Symbol" w:hint="default"/>
      </w:rPr>
    </w:lvl>
    <w:lvl w:ilvl="7" w:tplc="0C090003" w:tentative="1">
      <w:start w:val="1"/>
      <w:numFmt w:val="bullet"/>
      <w:lvlText w:val="o"/>
      <w:lvlJc w:val="left"/>
      <w:pPr>
        <w:ind w:left="6501" w:hanging="360"/>
      </w:pPr>
      <w:rPr>
        <w:rFonts w:ascii="Courier New" w:hAnsi="Courier New" w:cs="Courier New" w:hint="default"/>
      </w:rPr>
    </w:lvl>
    <w:lvl w:ilvl="8" w:tplc="0C090005" w:tentative="1">
      <w:start w:val="1"/>
      <w:numFmt w:val="bullet"/>
      <w:lvlText w:val=""/>
      <w:lvlJc w:val="left"/>
      <w:pPr>
        <w:ind w:left="7221" w:hanging="360"/>
      </w:pPr>
      <w:rPr>
        <w:rFonts w:ascii="Wingdings" w:hAnsi="Wingdings" w:hint="default"/>
      </w:rPr>
    </w:lvl>
  </w:abstractNum>
  <w:abstractNum w:abstractNumId="8" w15:restartNumberingAfterBreak="0">
    <w:nsid w:val="0FA435BA"/>
    <w:multiLevelType w:val="hybridMultilevel"/>
    <w:tmpl w:val="E3921A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31839E7"/>
    <w:multiLevelType w:val="hybridMultilevel"/>
    <w:tmpl w:val="B346F0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CD1E6D"/>
    <w:multiLevelType w:val="hybridMultilevel"/>
    <w:tmpl w:val="36F6E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0B6567"/>
    <w:multiLevelType w:val="hybridMultilevel"/>
    <w:tmpl w:val="D018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7553F"/>
    <w:multiLevelType w:val="hybridMultilevel"/>
    <w:tmpl w:val="39B062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BD530B"/>
    <w:multiLevelType w:val="hybridMultilevel"/>
    <w:tmpl w:val="AE4628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F41B14"/>
    <w:multiLevelType w:val="hybridMultilevel"/>
    <w:tmpl w:val="37729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8A6466"/>
    <w:multiLevelType w:val="hybridMultilevel"/>
    <w:tmpl w:val="B192A2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6CD31C0"/>
    <w:multiLevelType w:val="hybridMultilevel"/>
    <w:tmpl w:val="BDD07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4D7A22"/>
    <w:multiLevelType w:val="hybridMultilevel"/>
    <w:tmpl w:val="D8109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0E38AD"/>
    <w:multiLevelType w:val="hybridMultilevel"/>
    <w:tmpl w:val="E5EAC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E15B27"/>
    <w:multiLevelType w:val="hybridMultilevel"/>
    <w:tmpl w:val="4A66B5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EBB04B1"/>
    <w:multiLevelType w:val="multilevel"/>
    <w:tmpl w:val="3450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074D0E"/>
    <w:multiLevelType w:val="hybridMultilevel"/>
    <w:tmpl w:val="2C82D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B821CAB"/>
    <w:multiLevelType w:val="hybridMultilevel"/>
    <w:tmpl w:val="6C542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FA1B4F"/>
    <w:multiLevelType w:val="hybridMultilevel"/>
    <w:tmpl w:val="568EE894"/>
    <w:lvl w:ilvl="0" w:tplc="2968EB18">
      <w:start w:val="1"/>
      <w:numFmt w:val="lowerLetter"/>
      <w:lvlText w:val="(%1)"/>
      <w:lvlJc w:val="left"/>
      <w:pPr>
        <w:ind w:left="720" w:hanging="720"/>
      </w:pPr>
      <w:rPr>
        <w:rFonts w:hint="default"/>
      </w:r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1D431F"/>
    <w:multiLevelType w:val="hybridMultilevel"/>
    <w:tmpl w:val="B148C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FB0A57"/>
    <w:multiLevelType w:val="hybridMultilevel"/>
    <w:tmpl w:val="B86A5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9467DB"/>
    <w:multiLevelType w:val="hybridMultilevel"/>
    <w:tmpl w:val="1382A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F00324"/>
    <w:multiLevelType w:val="hybridMultilevel"/>
    <w:tmpl w:val="DE12FD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0E7B34"/>
    <w:multiLevelType w:val="hybridMultilevel"/>
    <w:tmpl w:val="931E9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0B87AB4"/>
    <w:multiLevelType w:val="hybridMultilevel"/>
    <w:tmpl w:val="57AA7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165034"/>
    <w:multiLevelType w:val="hybridMultilevel"/>
    <w:tmpl w:val="1564132A"/>
    <w:lvl w:ilvl="0" w:tplc="50D68E7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2820C2D"/>
    <w:multiLevelType w:val="hybridMultilevel"/>
    <w:tmpl w:val="A45E3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A23900"/>
    <w:multiLevelType w:val="hybridMultilevel"/>
    <w:tmpl w:val="95C2B5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24458E"/>
    <w:multiLevelType w:val="hybridMultilevel"/>
    <w:tmpl w:val="2D7A22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C77794A"/>
    <w:multiLevelType w:val="hybridMultilevel"/>
    <w:tmpl w:val="CF8E2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FAD280E"/>
    <w:multiLevelType w:val="hybridMultilevel"/>
    <w:tmpl w:val="A3D6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C0750E"/>
    <w:multiLevelType w:val="hybridMultilevel"/>
    <w:tmpl w:val="E55C8F10"/>
    <w:lvl w:ilvl="0" w:tplc="0C090001">
      <w:start w:val="1"/>
      <w:numFmt w:val="bullet"/>
      <w:lvlText w:val=""/>
      <w:lvlJc w:val="left"/>
      <w:pPr>
        <w:ind w:left="1091" w:hanging="360"/>
      </w:pPr>
      <w:rPr>
        <w:rFonts w:ascii="Symbol" w:hAnsi="Symbol" w:hint="default"/>
      </w:rPr>
    </w:lvl>
    <w:lvl w:ilvl="1" w:tplc="0C090003" w:tentative="1">
      <w:start w:val="1"/>
      <w:numFmt w:val="bullet"/>
      <w:lvlText w:val="o"/>
      <w:lvlJc w:val="left"/>
      <w:pPr>
        <w:ind w:left="1811" w:hanging="360"/>
      </w:pPr>
      <w:rPr>
        <w:rFonts w:ascii="Courier New" w:hAnsi="Courier New" w:cs="Courier New" w:hint="default"/>
      </w:rPr>
    </w:lvl>
    <w:lvl w:ilvl="2" w:tplc="0C090005" w:tentative="1">
      <w:start w:val="1"/>
      <w:numFmt w:val="bullet"/>
      <w:lvlText w:val=""/>
      <w:lvlJc w:val="left"/>
      <w:pPr>
        <w:ind w:left="2531" w:hanging="360"/>
      </w:pPr>
      <w:rPr>
        <w:rFonts w:ascii="Wingdings" w:hAnsi="Wingdings" w:hint="default"/>
      </w:rPr>
    </w:lvl>
    <w:lvl w:ilvl="3" w:tplc="0C090001" w:tentative="1">
      <w:start w:val="1"/>
      <w:numFmt w:val="bullet"/>
      <w:lvlText w:val=""/>
      <w:lvlJc w:val="left"/>
      <w:pPr>
        <w:ind w:left="3251" w:hanging="360"/>
      </w:pPr>
      <w:rPr>
        <w:rFonts w:ascii="Symbol" w:hAnsi="Symbol" w:hint="default"/>
      </w:rPr>
    </w:lvl>
    <w:lvl w:ilvl="4" w:tplc="0C090003" w:tentative="1">
      <w:start w:val="1"/>
      <w:numFmt w:val="bullet"/>
      <w:lvlText w:val="o"/>
      <w:lvlJc w:val="left"/>
      <w:pPr>
        <w:ind w:left="3971" w:hanging="360"/>
      </w:pPr>
      <w:rPr>
        <w:rFonts w:ascii="Courier New" w:hAnsi="Courier New" w:cs="Courier New" w:hint="default"/>
      </w:rPr>
    </w:lvl>
    <w:lvl w:ilvl="5" w:tplc="0C090005" w:tentative="1">
      <w:start w:val="1"/>
      <w:numFmt w:val="bullet"/>
      <w:lvlText w:val=""/>
      <w:lvlJc w:val="left"/>
      <w:pPr>
        <w:ind w:left="4691" w:hanging="360"/>
      </w:pPr>
      <w:rPr>
        <w:rFonts w:ascii="Wingdings" w:hAnsi="Wingdings" w:hint="default"/>
      </w:rPr>
    </w:lvl>
    <w:lvl w:ilvl="6" w:tplc="0C090001" w:tentative="1">
      <w:start w:val="1"/>
      <w:numFmt w:val="bullet"/>
      <w:lvlText w:val=""/>
      <w:lvlJc w:val="left"/>
      <w:pPr>
        <w:ind w:left="5411" w:hanging="360"/>
      </w:pPr>
      <w:rPr>
        <w:rFonts w:ascii="Symbol" w:hAnsi="Symbol" w:hint="default"/>
      </w:rPr>
    </w:lvl>
    <w:lvl w:ilvl="7" w:tplc="0C090003" w:tentative="1">
      <w:start w:val="1"/>
      <w:numFmt w:val="bullet"/>
      <w:lvlText w:val="o"/>
      <w:lvlJc w:val="left"/>
      <w:pPr>
        <w:ind w:left="6131" w:hanging="360"/>
      </w:pPr>
      <w:rPr>
        <w:rFonts w:ascii="Courier New" w:hAnsi="Courier New" w:cs="Courier New" w:hint="default"/>
      </w:rPr>
    </w:lvl>
    <w:lvl w:ilvl="8" w:tplc="0C090005" w:tentative="1">
      <w:start w:val="1"/>
      <w:numFmt w:val="bullet"/>
      <w:lvlText w:val=""/>
      <w:lvlJc w:val="left"/>
      <w:pPr>
        <w:ind w:left="6851" w:hanging="360"/>
      </w:pPr>
      <w:rPr>
        <w:rFonts w:ascii="Wingdings" w:hAnsi="Wingdings" w:hint="default"/>
      </w:rPr>
    </w:lvl>
  </w:abstractNum>
  <w:abstractNum w:abstractNumId="37" w15:restartNumberingAfterBreak="0">
    <w:nsid w:val="715E04F7"/>
    <w:multiLevelType w:val="hybridMultilevel"/>
    <w:tmpl w:val="5C662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907373"/>
    <w:multiLevelType w:val="hybridMultilevel"/>
    <w:tmpl w:val="ACBC18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79E2C36"/>
    <w:multiLevelType w:val="hybridMultilevel"/>
    <w:tmpl w:val="A04C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262CED"/>
    <w:multiLevelType w:val="hybridMultilevel"/>
    <w:tmpl w:val="E806DA98"/>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41" w15:restartNumberingAfterBreak="0">
    <w:nsid w:val="7967360B"/>
    <w:multiLevelType w:val="hybridMultilevel"/>
    <w:tmpl w:val="2AB8344A"/>
    <w:lvl w:ilvl="0" w:tplc="0C090001">
      <w:start w:val="1"/>
      <w:numFmt w:val="bullet"/>
      <w:lvlText w:val=""/>
      <w:lvlJc w:val="left"/>
      <w:pPr>
        <w:ind w:left="1451" w:hanging="360"/>
      </w:pPr>
      <w:rPr>
        <w:rFonts w:ascii="Symbol" w:hAnsi="Symbol"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42" w15:restartNumberingAfterBreak="0">
    <w:nsid w:val="7C5650D8"/>
    <w:multiLevelType w:val="hybridMultilevel"/>
    <w:tmpl w:val="4A249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43" w15:restartNumberingAfterBreak="0">
    <w:nsid w:val="7C7857C6"/>
    <w:multiLevelType w:val="hybridMultilevel"/>
    <w:tmpl w:val="08980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3028071">
    <w:abstractNumId w:val="30"/>
  </w:num>
  <w:num w:numId="2" w16cid:durableId="1516386448">
    <w:abstractNumId w:val="22"/>
  </w:num>
  <w:num w:numId="3" w16cid:durableId="750930031">
    <w:abstractNumId w:val="37"/>
  </w:num>
  <w:num w:numId="4" w16cid:durableId="1250386872">
    <w:abstractNumId w:val="16"/>
  </w:num>
  <w:num w:numId="5" w16cid:durableId="1366060806">
    <w:abstractNumId w:val="40"/>
  </w:num>
  <w:num w:numId="6" w16cid:durableId="2094623700">
    <w:abstractNumId w:val="14"/>
  </w:num>
  <w:num w:numId="7" w16cid:durableId="1429347604">
    <w:abstractNumId w:val="25"/>
  </w:num>
  <w:num w:numId="8" w16cid:durableId="1422990786">
    <w:abstractNumId w:val="15"/>
  </w:num>
  <w:num w:numId="9" w16cid:durableId="477723835">
    <w:abstractNumId w:val="32"/>
  </w:num>
  <w:num w:numId="10" w16cid:durableId="1298995659">
    <w:abstractNumId w:val="7"/>
  </w:num>
  <w:num w:numId="11" w16cid:durableId="18758484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8814633">
    <w:abstractNumId w:val="24"/>
  </w:num>
  <w:num w:numId="13" w16cid:durableId="1238706182">
    <w:abstractNumId w:val="23"/>
  </w:num>
  <w:num w:numId="14" w16cid:durableId="587689153">
    <w:abstractNumId w:val="10"/>
  </w:num>
  <w:num w:numId="15" w16cid:durableId="696395878">
    <w:abstractNumId w:val="11"/>
  </w:num>
  <w:num w:numId="16" w16cid:durableId="900868003">
    <w:abstractNumId w:val="35"/>
  </w:num>
  <w:num w:numId="17" w16cid:durableId="1773015283">
    <w:abstractNumId w:val="17"/>
  </w:num>
  <w:num w:numId="18" w16cid:durableId="732193316">
    <w:abstractNumId w:val="4"/>
  </w:num>
  <w:num w:numId="19" w16cid:durableId="1228494827">
    <w:abstractNumId w:val="18"/>
  </w:num>
  <w:num w:numId="20" w16cid:durableId="1409304614">
    <w:abstractNumId w:val="5"/>
  </w:num>
  <w:num w:numId="21" w16cid:durableId="123735139">
    <w:abstractNumId w:val="6"/>
  </w:num>
  <w:num w:numId="22" w16cid:durableId="1627855797">
    <w:abstractNumId w:val="20"/>
  </w:num>
  <w:num w:numId="23" w16cid:durableId="1660424579">
    <w:abstractNumId w:val="0"/>
  </w:num>
  <w:num w:numId="24" w16cid:durableId="1098214448">
    <w:abstractNumId w:val="29"/>
  </w:num>
  <w:num w:numId="25" w16cid:durableId="1770004394">
    <w:abstractNumId w:val="38"/>
  </w:num>
  <w:num w:numId="26" w16cid:durableId="1341201578">
    <w:abstractNumId w:val="33"/>
  </w:num>
  <w:num w:numId="27" w16cid:durableId="1256089044">
    <w:abstractNumId w:val="9"/>
  </w:num>
  <w:num w:numId="28" w16cid:durableId="50740152">
    <w:abstractNumId w:val="43"/>
  </w:num>
  <w:num w:numId="29" w16cid:durableId="343945911">
    <w:abstractNumId w:val="41"/>
  </w:num>
  <w:num w:numId="30" w16cid:durableId="667371723">
    <w:abstractNumId w:val="31"/>
  </w:num>
  <w:num w:numId="31" w16cid:durableId="187183560">
    <w:abstractNumId w:val="39"/>
  </w:num>
  <w:num w:numId="32" w16cid:durableId="1416783448">
    <w:abstractNumId w:val="19"/>
  </w:num>
  <w:num w:numId="33" w16cid:durableId="430244180">
    <w:abstractNumId w:val="36"/>
  </w:num>
  <w:num w:numId="34" w16cid:durableId="331951563">
    <w:abstractNumId w:val="34"/>
  </w:num>
  <w:num w:numId="35" w16cid:durableId="147943046">
    <w:abstractNumId w:val="28"/>
  </w:num>
  <w:num w:numId="36" w16cid:durableId="1187407568">
    <w:abstractNumId w:val="3"/>
  </w:num>
  <w:num w:numId="37" w16cid:durableId="1219587747">
    <w:abstractNumId w:val="12"/>
  </w:num>
  <w:num w:numId="38" w16cid:durableId="1506239856">
    <w:abstractNumId w:val="26"/>
  </w:num>
  <w:num w:numId="39" w16cid:durableId="1574699109">
    <w:abstractNumId w:val="27"/>
  </w:num>
  <w:num w:numId="40" w16cid:durableId="1374422956">
    <w:abstractNumId w:val="8"/>
  </w:num>
  <w:num w:numId="41" w16cid:durableId="1727610016">
    <w:abstractNumId w:val="42"/>
  </w:num>
  <w:num w:numId="42" w16cid:durableId="52773339">
    <w:abstractNumId w:val="13"/>
  </w:num>
  <w:num w:numId="43" w16cid:durableId="534659259">
    <w:abstractNumId w:val="2"/>
  </w:num>
  <w:num w:numId="44" w16cid:durableId="62816968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04"/>
    <w:rsid w:val="00000927"/>
    <w:rsid w:val="00001C79"/>
    <w:rsid w:val="00005864"/>
    <w:rsid w:val="00010E10"/>
    <w:rsid w:val="00012448"/>
    <w:rsid w:val="00013A83"/>
    <w:rsid w:val="00015AD4"/>
    <w:rsid w:val="000210B4"/>
    <w:rsid w:val="00023BCE"/>
    <w:rsid w:val="000321E4"/>
    <w:rsid w:val="000322A7"/>
    <w:rsid w:val="00033201"/>
    <w:rsid w:val="000350C2"/>
    <w:rsid w:val="000357FC"/>
    <w:rsid w:val="00036A02"/>
    <w:rsid w:val="00037C14"/>
    <w:rsid w:val="00040812"/>
    <w:rsid w:val="000451B9"/>
    <w:rsid w:val="000456A3"/>
    <w:rsid w:val="000475D4"/>
    <w:rsid w:val="000504ED"/>
    <w:rsid w:val="00050AAE"/>
    <w:rsid w:val="0005119C"/>
    <w:rsid w:val="00051374"/>
    <w:rsid w:val="000520BC"/>
    <w:rsid w:val="000529D4"/>
    <w:rsid w:val="00052A65"/>
    <w:rsid w:val="00053544"/>
    <w:rsid w:val="000538DE"/>
    <w:rsid w:val="0005544A"/>
    <w:rsid w:val="00055A01"/>
    <w:rsid w:val="00055DB3"/>
    <w:rsid w:val="000576D2"/>
    <w:rsid w:val="00057C22"/>
    <w:rsid w:val="00057E85"/>
    <w:rsid w:val="0006001B"/>
    <w:rsid w:val="00061CB8"/>
    <w:rsid w:val="000645D6"/>
    <w:rsid w:val="000651B1"/>
    <w:rsid w:val="000658DF"/>
    <w:rsid w:val="000721C5"/>
    <w:rsid w:val="00075B3D"/>
    <w:rsid w:val="000760F7"/>
    <w:rsid w:val="00077A37"/>
    <w:rsid w:val="00081C68"/>
    <w:rsid w:val="00082CA9"/>
    <w:rsid w:val="00085375"/>
    <w:rsid w:val="00090A79"/>
    <w:rsid w:val="0009109A"/>
    <w:rsid w:val="00092DD5"/>
    <w:rsid w:val="0009728E"/>
    <w:rsid w:val="000A0AF9"/>
    <w:rsid w:val="000A326D"/>
    <w:rsid w:val="000A47BE"/>
    <w:rsid w:val="000A5DD2"/>
    <w:rsid w:val="000A75D5"/>
    <w:rsid w:val="000B1371"/>
    <w:rsid w:val="000B2966"/>
    <w:rsid w:val="000B305A"/>
    <w:rsid w:val="000B3718"/>
    <w:rsid w:val="000B5759"/>
    <w:rsid w:val="000B6A93"/>
    <w:rsid w:val="000C0242"/>
    <w:rsid w:val="000C0AD9"/>
    <w:rsid w:val="000C27FC"/>
    <w:rsid w:val="000C28CD"/>
    <w:rsid w:val="000C28E1"/>
    <w:rsid w:val="000C2938"/>
    <w:rsid w:val="000C2965"/>
    <w:rsid w:val="000C4FF9"/>
    <w:rsid w:val="000C5E75"/>
    <w:rsid w:val="000C682A"/>
    <w:rsid w:val="000D0B54"/>
    <w:rsid w:val="000D1059"/>
    <w:rsid w:val="000D273D"/>
    <w:rsid w:val="000D3862"/>
    <w:rsid w:val="000E1ED6"/>
    <w:rsid w:val="000E24E1"/>
    <w:rsid w:val="000E29A2"/>
    <w:rsid w:val="000E2D2F"/>
    <w:rsid w:val="000E3D4C"/>
    <w:rsid w:val="000E4F32"/>
    <w:rsid w:val="000E637D"/>
    <w:rsid w:val="000E7E75"/>
    <w:rsid w:val="000F314E"/>
    <w:rsid w:val="000F3CF2"/>
    <w:rsid w:val="000F4656"/>
    <w:rsid w:val="000F555E"/>
    <w:rsid w:val="000F5C23"/>
    <w:rsid w:val="000F6571"/>
    <w:rsid w:val="000F7C95"/>
    <w:rsid w:val="000F7CBF"/>
    <w:rsid w:val="00100D0F"/>
    <w:rsid w:val="00100D52"/>
    <w:rsid w:val="00103184"/>
    <w:rsid w:val="00104A4C"/>
    <w:rsid w:val="00104E6C"/>
    <w:rsid w:val="001103D6"/>
    <w:rsid w:val="00113BAE"/>
    <w:rsid w:val="00114EBD"/>
    <w:rsid w:val="001153B6"/>
    <w:rsid w:val="00115DDF"/>
    <w:rsid w:val="00120927"/>
    <w:rsid w:val="00120FAE"/>
    <w:rsid w:val="00121919"/>
    <w:rsid w:val="00122F6C"/>
    <w:rsid w:val="00122FC7"/>
    <w:rsid w:val="00123366"/>
    <w:rsid w:val="001248E4"/>
    <w:rsid w:val="00125B9A"/>
    <w:rsid w:val="00130C28"/>
    <w:rsid w:val="00130C9D"/>
    <w:rsid w:val="00131664"/>
    <w:rsid w:val="00131825"/>
    <w:rsid w:val="0013269F"/>
    <w:rsid w:val="00132919"/>
    <w:rsid w:val="00132923"/>
    <w:rsid w:val="0013350D"/>
    <w:rsid w:val="001356F8"/>
    <w:rsid w:val="001375D8"/>
    <w:rsid w:val="00140248"/>
    <w:rsid w:val="00142A34"/>
    <w:rsid w:val="00143117"/>
    <w:rsid w:val="001432BC"/>
    <w:rsid w:val="00144170"/>
    <w:rsid w:val="00144604"/>
    <w:rsid w:val="0014517C"/>
    <w:rsid w:val="00150C5A"/>
    <w:rsid w:val="001514EE"/>
    <w:rsid w:val="001517A2"/>
    <w:rsid w:val="001521BC"/>
    <w:rsid w:val="001539B7"/>
    <w:rsid w:val="00153CC4"/>
    <w:rsid w:val="0015456A"/>
    <w:rsid w:val="00155844"/>
    <w:rsid w:val="0015607E"/>
    <w:rsid w:val="001600B4"/>
    <w:rsid w:val="00162451"/>
    <w:rsid w:val="00162BE7"/>
    <w:rsid w:val="001638B3"/>
    <w:rsid w:val="00163FED"/>
    <w:rsid w:val="00164992"/>
    <w:rsid w:val="0016518E"/>
    <w:rsid w:val="00165789"/>
    <w:rsid w:val="001672AA"/>
    <w:rsid w:val="0016797D"/>
    <w:rsid w:val="00170F78"/>
    <w:rsid w:val="0017264C"/>
    <w:rsid w:val="00172C55"/>
    <w:rsid w:val="00173063"/>
    <w:rsid w:val="00173633"/>
    <w:rsid w:val="00174053"/>
    <w:rsid w:val="001803ED"/>
    <w:rsid w:val="00185E10"/>
    <w:rsid w:val="00187DC9"/>
    <w:rsid w:val="00192E7C"/>
    <w:rsid w:val="00195C00"/>
    <w:rsid w:val="001A2F4E"/>
    <w:rsid w:val="001A3CB1"/>
    <w:rsid w:val="001A4379"/>
    <w:rsid w:val="001A5DAA"/>
    <w:rsid w:val="001A6256"/>
    <w:rsid w:val="001A7305"/>
    <w:rsid w:val="001A7E11"/>
    <w:rsid w:val="001B13EF"/>
    <w:rsid w:val="001B1C54"/>
    <w:rsid w:val="001B240A"/>
    <w:rsid w:val="001B2D74"/>
    <w:rsid w:val="001B5372"/>
    <w:rsid w:val="001C033E"/>
    <w:rsid w:val="001C046A"/>
    <w:rsid w:val="001C1D7B"/>
    <w:rsid w:val="001C4816"/>
    <w:rsid w:val="001C6BBB"/>
    <w:rsid w:val="001C7383"/>
    <w:rsid w:val="001C73AB"/>
    <w:rsid w:val="001C748E"/>
    <w:rsid w:val="001C7E1F"/>
    <w:rsid w:val="001D06AF"/>
    <w:rsid w:val="001D1DFD"/>
    <w:rsid w:val="001D454F"/>
    <w:rsid w:val="001D4C56"/>
    <w:rsid w:val="001D5130"/>
    <w:rsid w:val="001E04D3"/>
    <w:rsid w:val="001E0943"/>
    <w:rsid w:val="001E1D0E"/>
    <w:rsid w:val="001E41F6"/>
    <w:rsid w:val="001E5B58"/>
    <w:rsid w:val="001E5CD4"/>
    <w:rsid w:val="001E5E54"/>
    <w:rsid w:val="001E6712"/>
    <w:rsid w:val="001E77E1"/>
    <w:rsid w:val="001F4964"/>
    <w:rsid w:val="001F4D00"/>
    <w:rsid w:val="001F580B"/>
    <w:rsid w:val="001F7BD4"/>
    <w:rsid w:val="001F7C5D"/>
    <w:rsid w:val="00200F1D"/>
    <w:rsid w:val="00204353"/>
    <w:rsid w:val="00204D90"/>
    <w:rsid w:val="0020713D"/>
    <w:rsid w:val="00207AA3"/>
    <w:rsid w:val="002123E2"/>
    <w:rsid w:val="00212F38"/>
    <w:rsid w:val="0021491C"/>
    <w:rsid w:val="0021710F"/>
    <w:rsid w:val="002171DB"/>
    <w:rsid w:val="002212C7"/>
    <w:rsid w:val="002213D3"/>
    <w:rsid w:val="002231D8"/>
    <w:rsid w:val="002236BC"/>
    <w:rsid w:val="002236FC"/>
    <w:rsid w:val="002255A6"/>
    <w:rsid w:val="00227998"/>
    <w:rsid w:val="00227F73"/>
    <w:rsid w:val="00230EF7"/>
    <w:rsid w:val="002357E4"/>
    <w:rsid w:val="00237BC0"/>
    <w:rsid w:val="002404D8"/>
    <w:rsid w:val="002413D1"/>
    <w:rsid w:val="00241F1C"/>
    <w:rsid w:val="00242562"/>
    <w:rsid w:val="0024357D"/>
    <w:rsid w:val="002518C1"/>
    <w:rsid w:val="002522AE"/>
    <w:rsid w:val="0025296B"/>
    <w:rsid w:val="0025321E"/>
    <w:rsid w:val="00253E2D"/>
    <w:rsid w:val="00256487"/>
    <w:rsid w:val="00256AA0"/>
    <w:rsid w:val="00260A68"/>
    <w:rsid w:val="00263209"/>
    <w:rsid w:val="002635BF"/>
    <w:rsid w:val="00264B76"/>
    <w:rsid w:val="002653EA"/>
    <w:rsid w:val="0026722E"/>
    <w:rsid w:val="00270ECC"/>
    <w:rsid w:val="0027113B"/>
    <w:rsid w:val="002713C0"/>
    <w:rsid w:val="002713D9"/>
    <w:rsid w:val="002716FB"/>
    <w:rsid w:val="002750E0"/>
    <w:rsid w:val="00275AD1"/>
    <w:rsid w:val="00276EA6"/>
    <w:rsid w:val="002811EA"/>
    <w:rsid w:val="00281212"/>
    <w:rsid w:val="00283F94"/>
    <w:rsid w:val="0028434F"/>
    <w:rsid w:val="00284678"/>
    <w:rsid w:val="00284B69"/>
    <w:rsid w:val="00284E92"/>
    <w:rsid w:val="0028602D"/>
    <w:rsid w:val="002904CF"/>
    <w:rsid w:val="00290E0C"/>
    <w:rsid w:val="00291035"/>
    <w:rsid w:val="00291E1E"/>
    <w:rsid w:val="002926C6"/>
    <w:rsid w:val="00292AD6"/>
    <w:rsid w:val="00294C4B"/>
    <w:rsid w:val="00294E01"/>
    <w:rsid w:val="00296961"/>
    <w:rsid w:val="002979C5"/>
    <w:rsid w:val="002A11E1"/>
    <w:rsid w:val="002A13E7"/>
    <w:rsid w:val="002A175E"/>
    <w:rsid w:val="002A2B8B"/>
    <w:rsid w:val="002A41D3"/>
    <w:rsid w:val="002A6B2E"/>
    <w:rsid w:val="002B1A39"/>
    <w:rsid w:val="002B2D86"/>
    <w:rsid w:val="002B73D2"/>
    <w:rsid w:val="002C0A35"/>
    <w:rsid w:val="002C206E"/>
    <w:rsid w:val="002C4096"/>
    <w:rsid w:val="002C47D5"/>
    <w:rsid w:val="002C739D"/>
    <w:rsid w:val="002C79FE"/>
    <w:rsid w:val="002C7C00"/>
    <w:rsid w:val="002D04A8"/>
    <w:rsid w:val="002D05A5"/>
    <w:rsid w:val="002D1700"/>
    <w:rsid w:val="002D2CB5"/>
    <w:rsid w:val="002D351D"/>
    <w:rsid w:val="002D4706"/>
    <w:rsid w:val="002D4EBD"/>
    <w:rsid w:val="002D6F33"/>
    <w:rsid w:val="002E09E4"/>
    <w:rsid w:val="002E0BCA"/>
    <w:rsid w:val="002E1A06"/>
    <w:rsid w:val="002E6796"/>
    <w:rsid w:val="002E6B9A"/>
    <w:rsid w:val="002E71BA"/>
    <w:rsid w:val="002E7943"/>
    <w:rsid w:val="002F02AA"/>
    <w:rsid w:val="002F0974"/>
    <w:rsid w:val="002F09FC"/>
    <w:rsid w:val="002F0B74"/>
    <w:rsid w:val="002F0C50"/>
    <w:rsid w:val="002F2B4B"/>
    <w:rsid w:val="002F2FB7"/>
    <w:rsid w:val="002F5C39"/>
    <w:rsid w:val="002F60FD"/>
    <w:rsid w:val="002F694D"/>
    <w:rsid w:val="003000B4"/>
    <w:rsid w:val="003012BA"/>
    <w:rsid w:val="003021FE"/>
    <w:rsid w:val="00302221"/>
    <w:rsid w:val="003035E4"/>
    <w:rsid w:val="00305100"/>
    <w:rsid w:val="00306297"/>
    <w:rsid w:val="00307281"/>
    <w:rsid w:val="003105B4"/>
    <w:rsid w:val="0031282E"/>
    <w:rsid w:val="00313CFA"/>
    <w:rsid w:val="003146E7"/>
    <w:rsid w:val="00317785"/>
    <w:rsid w:val="00324D62"/>
    <w:rsid w:val="00325ED8"/>
    <w:rsid w:val="0032608D"/>
    <w:rsid w:val="00332B1D"/>
    <w:rsid w:val="003351C6"/>
    <w:rsid w:val="00335F00"/>
    <w:rsid w:val="00340453"/>
    <w:rsid w:val="003411A4"/>
    <w:rsid w:val="00341BBC"/>
    <w:rsid w:val="0034235E"/>
    <w:rsid w:val="0034661F"/>
    <w:rsid w:val="00346C6A"/>
    <w:rsid w:val="0035185F"/>
    <w:rsid w:val="00353FF9"/>
    <w:rsid w:val="003549CA"/>
    <w:rsid w:val="00357583"/>
    <w:rsid w:val="00361212"/>
    <w:rsid w:val="00361461"/>
    <w:rsid w:val="00362EB2"/>
    <w:rsid w:val="003658E0"/>
    <w:rsid w:val="00365E86"/>
    <w:rsid w:val="00366A83"/>
    <w:rsid w:val="00374838"/>
    <w:rsid w:val="00375318"/>
    <w:rsid w:val="003762C0"/>
    <w:rsid w:val="0037712A"/>
    <w:rsid w:val="003810DA"/>
    <w:rsid w:val="00381BC0"/>
    <w:rsid w:val="00384BEE"/>
    <w:rsid w:val="00386225"/>
    <w:rsid w:val="00387668"/>
    <w:rsid w:val="00387E8F"/>
    <w:rsid w:val="003903FE"/>
    <w:rsid w:val="00390E80"/>
    <w:rsid w:val="00392767"/>
    <w:rsid w:val="0039300B"/>
    <w:rsid w:val="00394FD8"/>
    <w:rsid w:val="003A4E27"/>
    <w:rsid w:val="003A5F3D"/>
    <w:rsid w:val="003A643E"/>
    <w:rsid w:val="003A6444"/>
    <w:rsid w:val="003A6498"/>
    <w:rsid w:val="003A6A65"/>
    <w:rsid w:val="003B353B"/>
    <w:rsid w:val="003B464F"/>
    <w:rsid w:val="003B4712"/>
    <w:rsid w:val="003B529C"/>
    <w:rsid w:val="003C03FE"/>
    <w:rsid w:val="003C5073"/>
    <w:rsid w:val="003C53FD"/>
    <w:rsid w:val="003C724C"/>
    <w:rsid w:val="003C7F36"/>
    <w:rsid w:val="003D2379"/>
    <w:rsid w:val="003D412F"/>
    <w:rsid w:val="003D533E"/>
    <w:rsid w:val="003D5712"/>
    <w:rsid w:val="003D629C"/>
    <w:rsid w:val="003E1744"/>
    <w:rsid w:val="003E2404"/>
    <w:rsid w:val="003E2D82"/>
    <w:rsid w:val="003E337D"/>
    <w:rsid w:val="003E3A0B"/>
    <w:rsid w:val="003E3A59"/>
    <w:rsid w:val="003E50E3"/>
    <w:rsid w:val="003E5394"/>
    <w:rsid w:val="003E7D70"/>
    <w:rsid w:val="003F00FB"/>
    <w:rsid w:val="003F1380"/>
    <w:rsid w:val="003F1E9B"/>
    <w:rsid w:val="003F2804"/>
    <w:rsid w:val="003F5355"/>
    <w:rsid w:val="003F5731"/>
    <w:rsid w:val="003F5C45"/>
    <w:rsid w:val="003F6732"/>
    <w:rsid w:val="00400CD2"/>
    <w:rsid w:val="0040150D"/>
    <w:rsid w:val="00402509"/>
    <w:rsid w:val="00403284"/>
    <w:rsid w:val="00403D04"/>
    <w:rsid w:val="00404756"/>
    <w:rsid w:val="00404E5C"/>
    <w:rsid w:val="00407B2B"/>
    <w:rsid w:val="004112BC"/>
    <w:rsid w:val="004123C3"/>
    <w:rsid w:val="004124A7"/>
    <w:rsid w:val="00412B1D"/>
    <w:rsid w:val="004148FF"/>
    <w:rsid w:val="004155BC"/>
    <w:rsid w:val="0041684D"/>
    <w:rsid w:val="00417B0F"/>
    <w:rsid w:val="0042050A"/>
    <w:rsid w:val="00420685"/>
    <w:rsid w:val="00421634"/>
    <w:rsid w:val="00421F1E"/>
    <w:rsid w:val="0042265E"/>
    <w:rsid w:val="00424044"/>
    <w:rsid w:val="00425D27"/>
    <w:rsid w:val="0042668A"/>
    <w:rsid w:val="00426B64"/>
    <w:rsid w:val="00426B7C"/>
    <w:rsid w:val="004315E8"/>
    <w:rsid w:val="00432293"/>
    <w:rsid w:val="004340A8"/>
    <w:rsid w:val="00434E7F"/>
    <w:rsid w:val="004426E0"/>
    <w:rsid w:val="004439A9"/>
    <w:rsid w:val="004457D5"/>
    <w:rsid w:val="004457E9"/>
    <w:rsid w:val="00446D93"/>
    <w:rsid w:val="00450A15"/>
    <w:rsid w:val="00453741"/>
    <w:rsid w:val="004551BC"/>
    <w:rsid w:val="004556EB"/>
    <w:rsid w:val="00456855"/>
    <w:rsid w:val="00456E1E"/>
    <w:rsid w:val="00457B37"/>
    <w:rsid w:val="00460381"/>
    <w:rsid w:val="00460964"/>
    <w:rsid w:val="0046143F"/>
    <w:rsid w:val="00461C8A"/>
    <w:rsid w:val="00461E5B"/>
    <w:rsid w:val="00462023"/>
    <w:rsid w:val="0046321C"/>
    <w:rsid w:val="00463EB2"/>
    <w:rsid w:val="004642F0"/>
    <w:rsid w:val="00465B6E"/>
    <w:rsid w:val="00465D0B"/>
    <w:rsid w:val="004663D7"/>
    <w:rsid w:val="004709B3"/>
    <w:rsid w:val="00472E8A"/>
    <w:rsid w:val="004758AB"/>
    <w:rsid w:val="00476C87"/>
    <w:rsid w:val="00483BBA"/>
    <w:rsid w:val="00483C6F"/>
    <w:rsid w:val="00485267"/>
    <w:rsid w:val="00486085"/>
    <w:rsid w:val="00486795"/>
    <w:rsid w:val="00486E35"/>
    <w:rsid w:val="00487A34"/>
    <w:rsid w:val="0049055A"/>
    <w:rsid w:val="0049132A"/>
    <w:rsid w:val="00491F23"/>
    <w:rsid w:val="00492C01"/>
    <w:rsid w:val="00493147"/>
    <w:rsid w:val="0049327E"/>
    <w:rsid w:val="004959B9"/>
    <w:rsid w:val="0049727C"/>
    <w:rsid w:val="004A03E6"/>
    <w:rsid w:val="004A2D9C"/>
    <w:rsid w:val="004A55FF"/>
    <w:rsid w:val="004A575B"/>
    <w:rsid w:val="004A5CC9"/>
    <w:rsid w:val="004B1C22"/>
    <w:rsid w:val="004B2283"/>
    <w:rsid w:val="004B26CE"/>
    <w:rsid w:val="004B3552"/>
    <w:rsid w:val="004B42DB"/>
    <w:rsid w:val="004B4D3A"/>
    <w:rsid w:val="004B6103"/>
    <w:rsid w:val="004B64E9"/>
    <w:rsid w:val="004B7A98"/>
    <w:rsid w:val="004C0D75"/>
    <w:rsid w:val="004C2EF3"/>
    <w:rsid w:val="004C3A6D"/>
    <w:rsid w:val="004C3B51"/>
    <w:rsid w:val="004C486B"/>
    <w:rsid w:val="004C4A2D"/>
    <w:rsid w:val="004D01EF"/>
    <w:rsid w:val="004D04C4"/>
    <w:rsid w:val="004D08F3"/>
    <w:rsid w:val="004D2166"/>
    <w:rsid w:val="004E2A2A"/>
    <w:rsid w:val="004E4BAA"/>
    <w:rsid w:val="004E5AA1"/>
    <w:rsid w:val="004E6CD3"/>
    <w:rsid w:val="004F06FB"/>
    <w:rsid w:val="004F1C37"/>
    <w:rsid w:val="004F2AF4"/>
    <w:rsid w:val="004F5936"/>
    <w:rsid w:val="004F6E6F"/>
    <w:rsid w:val="004F7186"/>
    <w:rsid w:val="004F77FD"/>
    <w:rsid w:val="00500067"/>
    <w:rsid w:val="00502F8F"/>
    <w:rsid w:val="005032E5"/>
    <w:rsid w:val="005034DA"/>
    <w:rsid w:val="00505DF8"/>
    <w:rsid w:val="00507DFE"/>
    <w:rsid w:val="00511750"/>
    <w:rsid w:val="00513351"/>
    <w:rsid w:val="00513EEA"/>
    <w:rsid w:val="00514EC0"/>
    <w:rsid w:val="00515683"/>
    <w:rsid w:val="00515C6E"/>
    <w:rsid w:val="00516720"/>
    <w:rsid w:val="00520876"/>
    <w:rsid w:val="0052208F"/>
    <w:rsid w:val="005245AB"/>
    <w:rsid w:val="00527A8C"/>
    <w:rsid w:val="005310FC"/>
    <w:rsid w:val="00536059"/>
    <w:rsid w:val="00537986"/>
    <w:rsid w:val="00542B7F"/>
    <w:rsid w:val="0054395A"/>
    <w:rsid w:val="005510BB"/>
    <w:rsid w:val="00552F50"/>
    <w:rsid w:val="00560CFD"/>
    <w:rsid w:val="005627D7"/>
    <w:rsid w:val="00563BB6"/>
    <w:rsid w:val="0056468E"/>
    <w:rsid w:val="00564BDE"/>
    <w:rsid w:val="00570130"/>
    <w:rsid w:val="00570E43"/>
    <w:rsid w:val="0057124F"/>
    <w:rsid w:val="00571ED1"/>
    <w:rsid w:val="00573891"/>
    <w:rsid w:val="005751C2"/>
    <w:rsid w:val="00576F26"/>
    <w:rsid w:val="0058066C"/>
    <w:rsid w:val="00584ED4"/>
    <w:rsid w:val="005872D8"/>
    <w:rsid w:val="00591702"/>
    <w:rsid w:val="00591FBA"/>
    <w:rsid w:val="005924EC"/>
    <w:rsid w:val="00592E80"/>
    <w:rsid w:val="00593203"/>
    <w:rsid w:val="00594267"/>
    <w:rsid w:val="005965BE"/>
    <w:rsid w:val="005973AA"/>
    <w:rsid w:val="005A1590"/>
    <w:rsid w:val="005A1A82"/>
    <w:rsid w:val="005A2F6E"/>
    <w:rsid w:val="005A5F93"/>
    <w:rsid w:val="005A7186"/>
    <w:rsid w:val="005A7FE9"/>
    <w:rsid w:val="005B13F7"/>
    <w:rsid w:val="005B1DEC"/>
    <w:rsid w:val="005B2380"/>
    <w:rsid w:val="005B473E"/>
    <w:rsid w:val="005B5AB7"/>
    <w:rsid w:val="005B6241"/>
    <w:rsid w:val="005C0EC1"/>
    <w:rsid w:val="005C2079"/>
    <w:rsid w:val="005C3583"/>
    <w:rsid w:val="005C44F4"/>
    <w:rsid w:val="005C455E"/>
    <w:rsid w:val="005C4C16"/>
    <w:rsid w:val="005C5F98"/>
    <w:rsid w:val="005C6B4C"/>
    <w:rsid w:val="005D4E38"/>
    <w:rsid w:val="005D6F48"/>
    <w:rsid w:val="005E12A2"/>
    <w:rsid w:val="005E2123"/>
    <w:rsid w:val="005E6B35"/>
    <w:rsid w:val="005E7D59"/>
    <w:rsid w:val="005F0B6F"/>
    <w:rsid w:val="005F0D3C"/>
    <w:rsid w:val="005F14E1"/>
    <w:rsid w:val="005F3B82"/>
    <w:rsid w:val="005F5C8E"/>
    <w:rsid w:val="005F5CF3"/>
    <w:rsid w:val="005F7959"/>
    <w:rsid w:val="00600451"/>
    <w:rsid w:val="00600C00"/>
    <w:rsid w:val="00600FEF"/>
    <w:rsid w:val="006012AB"/>
    <w:rsid w:val="006043EA"/>
    <w:rsid w:val="00606ADE"/>
    <w:rsid w:val="00607E6D"/>
    <w:rsid w:val="00611813"/>
    <w:rsid w:val="0061320F"/>
    <w:rsid w:val="0061390E"/>
    <w:rsid w:val="00613AC9"/>
    <w:rsid w:val="00613F21"/>
    <w:rsid w:val="00617A68"/>
    <w:rsid w:val="00625CFC"/>
    <w:rsid w:val="00626EE7"/>
    <w:rsid w:val="006300D2"/>
    <w:rsid w:val="00631239"/>
    <w:rsid w:val="00633BF5"/>
    <w:rsid w:val="006346C5"/>
    <w:rsid w:val="00636AB0"/>
    <w:rsid w:val="00637F51"/>
    <w:rsid w:val="00641512"/>
    <w:rsid w:val="00642ABC"/>
    <w:rsid w:val="006442F5"/>
    <w:rsid w:val="0064770A"/>
    <w:rsid w:val="006502CB"/>
    <w:rsid w:val="0065131F"/>
    <w:rsid w:val="00651CDB"/>
    <w:rsid w:val="006529E0"/>
    <w:rsid w:val="00656DF3"/>
    <w:rsid w:val="006570F3"/>
    <w:rsid w:val="0066140B"/>
    <w:rsid w:val="00661E66"/>
    <w:rsid w:val="00662DEB"/>
    <w:rsid w:val="006636D5"/>
    <w:rsid w:val="006650C1"/>
    <w:rsid w:val="00665481"/>
    <w:rsid w:val="006713EB"/>
    <w:rsid w:val="00671564"/>
    <w:rsid w:val="0067355E"/>
    <w:rsid w:val="00675123"/>
    <w:rsid w:val="00682B54"/>
    <w:rsid w:val="006830B9"/>
    <w:rsid w:val="006836F7"/>
    <w:rsid w:val="006857B5"/>
    <w:rsid w:val="00687E9F"/>
    <w:rsid w:val="006911B2"/>
    <w:rsid w:val="00691715"/>
    <w:rsid w:val="00691CB4"/>
    <w:rsid w:val="00692014"/>
    <w:rsid w:val="006920A1"/>
    <w:rsid w:val="00693C51"/>
    <w:rsid w:val="00694583"/>
    <w:rsid w:val="00695333"/>
    <w:rsid w:val="0069591C"/>
    <w:rsid w:val="0069628D"/>
    <w:rsid w:val="006A44FE"/>
    <w:rsid w:val="006A4AF9"/>
    <w:rsid w:val="006A604E"/>
    <w:rsid w:val="006A6C29"/>
    <w:rsid w:val="006A7686"/>
    <w:rsid w:val="006B0196"/>
    <w:rsid w:val="006B02E9"/>
    <w:rsid w:val="006B03F9"/>
    <w:rsid w:val="006B092D"/>
    <w:rsid w:val="006B1B2E"/>
    <w:rsid w:val="006B4473"/>
    <w:rsid w:val="006B6CBC"/>
    <w:rsid w:val="006C07A2"/>
    <w:rsid w:val="006C10C7"/>
    <w:rsid w:val="006C1321"/>
    <w:rsid w:val="006C16B4"/>
    <w:rsid w:val="006C37C7"/>
    <w:rsid w:val="006C40A9"/>
    <w:rsid w:val="006C6F34"/>
    <w:rsid w:val="006C7891"/>
    <w:rsid w:val="006D06E7"/>
    <w:rsid w:val="006D2EB4"/>
    <w:rsid w:val="006D32D0"/>
    <w:rsid w:val="006D5893"/>
    <w:rsid w:val="006D58D3"/>
    <w:rsid w:val="006D654E"/>
    <w:rsid w:val="006D6853"/>
    <w:rsid w:val="006E0A32"/>
    <w:rsid w:val="006E1C0B"/>
    <w:rsid w:val="006E28FA"/>
    <w:rsid w:val="006E5854"/>
    <w:rsid w:val="006E69C2"/>
    <w:rsid w:val="006E7B8B"/>
    <w:rsid w:val="006F06EA"/>
    <w:rsid w:val="006F0C5A"/>
    <w:rsid w:val="006F0DB9"/>
    <w:rsid w:val="006F131E"/>
    <w:rsid w:val="006F19D6"/>
    <w:rsid w:val="006F2BAA"/>
    <w:rsid w:val="006F333A"/>
    <w:rsid w:val="006F386D"/>
    <w:rsid w:val="006F3C2B"/>
    <w:rsid w:val="006F3D38"/>
    <w:rsid w:val="006F6782"/>
    <w:rsid w:val="006F743C"/>
    <w:rsid w:val="0070069A"/>
    <w:rsid w:val="007007D1"/>
    <w:rsid w:val="007007F6"/>
    <w:rsid w:val="0070155C"/>
    <w:rsid w:val="007016D4"/>
    <w:rsid w:val="00701C3E"/>
    <w:rsid w:val="00701EAE"/>
    <w:rsid w:val="00707827"/>
    <w:rsid w:val="007132F3"/>
    <w:rsid w:val="00713F86"/>
    <w:rsid w:val="00714957"/>
    <w:rsid w:val="00715194"/>
    <w:rsid w:val="00715B1E"/>
    <w:rsid w:val="00715FEA"/>
    <w:rsid w:val="00717F88"/>
    <w:rsid w:val="00720B24"/>
    <w:rsid w:val="00721AA4"/>
    <w:rsid w:val="00721F90"/>
    <w:rsid w:val="007226DE"/>
    <w:rsid w:val="00722AE5"/>
    <w:rsid w:val="00724B26"/>
    <w:rsid w:val="0072531B"/>
    <w:rsid w:val="007308D9"/>
    <w:rsid w:val="007312AB"/>
    <w:rsid w:val="00731726"/>
    <w:rsid w:val="007319AC"/>
    <w:rsid w:val="00731A2B"/>
    <w:rsid w:val="00731BD6"/>
    <w:rsid w:val="00732A2A"/>
    <w:rsid w:val="007363C3"/>
    <w:rsid w:val="007408B4"/>
    <w:rsid w:val="00741CAF"/>
    <w:rsid w:val="0074328B"/>
    <w:rsid w:val="0074372B"/>
    <w:rsid w:val="00743B2E"/>
    <w:rsid w:val="00743B38"/>
    <w:rsid w:val="007448D4"/>
    <w:rsid w:val="0074557E"/>
    <w:rsid w:val="007459FB"/>
    <w:rsid w:val="00746655"/>
    <w:rsid w:val="00747001"/>
    <w:rsid w:val="007501DA"/>
    <w:rsid w:val="00750A98"/>
    <w:rsid w:val="00753D4D"/>
    <w:rsid w:val="0075424B"/>
    <w:rsid w:val="0075561D"/>
    <w:rsid w:val="00756B31"/>
    <w:rsid w:val="00757A30"/>
    <w:rsid w:val="00760E87"/>
    <w:rsid w:val="00762A37"/>
    <w:rsid w:val="007636DD"/>
    <w:rsid w:val="0076622C"/>
    <w:rsid w:val="00766FC0"/>
    <w:rsid w:val="00767778"/>
    <w:rsid w:val="00767DBA"/>
    <w:rsid w:val="007706D9"/>
    <w:rsid w:val="007708BB"/>
    <w:rsid w:val="00772568"/>
    <w:rsid w:val="00772D7D"/>
    <w:rsid w:val="007734AD"/>
    <w:rsid w:val="00776CB9"/>
    <w:rsid w:val="00777519"/>
    <w:rsid w:val="00777D7A"/>
    <w:rsid w:val="007822CE"/>
    <w:rsid w:val="00782BF0"/>
    <w:rsid w:val="0078301C"/>
    <w:rsid w:val="0078425F"/>
    <w:rsid w:val="00785EFE"/>
    <w:rsid w:val="007870CC"/>
    <w:rsid w:val="00787CE9"/>
    <w:rsid w:val="00790196"/>
    <w:rsid w:val="00791224"/>
    <w:rsid w:val="00792ED1"/>
    <w:rsid w:val="00792F90"/>
    <w:rsid w:val="00794309"/>
    <w:rsid w:val="007944CC"/>
    <w:rsid w:val="00794E06"/>
    <w:rsid w:val="007957B4"/>
    <w:rsid w:val="0079603D"/>
    <w:rsid w:val="007A0F64"/>
    <w:rsid w:val="007A6A70"/>
    <w:rsid w:val="007A6BAF"/>
    <w:rsid w:val="007B0ED8"/>
    <w:rsid w:val="007B4E6F"/>
    <w:rsid w:val="007B65DE"/>
    <w:rsid w:val="007B6C0F"/>
    <w:rsid w:val="007C06A9"/>
    <w:rsid w:val="007C11AE"/>
    <w:rsid w:val="007C1429"/>
    <w:rsid w:val="007C28A9"/>
    <w:rsid w:val="007C30DF"/>
    <w:rsid w:val="007C35B7"/>
    <w:rsid w:val="007C3E2E"/>
    <w:rsid w:val="007C3E8A"/>
    <w:rsid w:val="007C4F63"/>
    <w:rsid w:val="007C51D2"/>
    <w:rsid w:val="007C54E7"/>
    <w:rsid w:val="007C58F1"/>
    <w:rsid w:val="007C6BE8"/>
    <w:rsid w:val="007C779F"/>
    <w:rsid w:val="007D0E95"/>
    <w:rsid w:val="007D1ED3"/>
    <w:rsid w:val="007D1EE2"/>
    <w:rsid w:val="007D2030"/>
    <w:rsid w:val="007D4BD2"/>
    <w:rsid w:val="007D5343"/>
    <w:rsid w:val="007D54A5"/>
    <w:rsid w:val="007D597D"/>
    <w:rsid w:val="007D5CB0"/>
    <w:rsid w:val="007E00CB"/>
    <w:rsid w:val="007E1896"/>
    <w:rsid w:val="007E22F6"/>
    <w:rsid w:val="007E2932"/>
    <w:rsid w:val="007E36F3"/>
    <w:rsid w:val="007E7616"/>
    <w:rsid w:val="007E777D"/>
    <w:rsid w:val="007F271E"/>
    <w:rsid w:val="007F4107"/>
    <w:rsid w:val="007F4A2E"/>
    <w:rsid w:val="007F4EF9"/>
    <w:rsid w:val="007F532D"/>
    <w:rsid w:val="00800504"/>
    <w:rsid w:val="00802467"/>
    <w:rsid w:val="00803C96"/>
    <w:rsid w:val="00810F1F"/>
    <w:rsid w:val="008116CE"/>
    <w:rsid w:val="00811FB3"/>
    <w:rsid w:val="00812FE9"/>
    <w:rsid w:val="00814E8C"/>
    <w:rsid w:val="0081730F"/>
    <w:rsid w:val="00817E83"/>
    <w:rsid w:val="00821C6A"/>
    <w:rsid w:val="00824BB4"/>
    <w:rsid w:val="008273AF"/>
    <w:rsid w:val="00830502"/>
    <w:rsid w:val="00830D09"/>
    <w:rsid w:val="00831A51"/>
    <w:rsid w:val="00835492"/>
    <w:rsid w:val="008404C4"/>
    <w:rsid w:val="00841040"/>
    <w:rsid w:val="00841634"/>
    <w:rsid w:val="0084207C"/>
    <w:rsid w:val="008423C6"/>
    <w:rsid w:val="0084273B"/>
    <w:rsid w:val="008504B6"/>
    <w:rsid w:val="0085358D"/>
    <w:rsid w:val="00853741"/>
    <w:rsid w:val="008537D2"/>
    <w:rsid w:val="00853E54"/>
    <w:rsid w:val="00854FA8"/>
    <w:rsid w:val="0085500C"/>
    <w:rsid w:val="008557EE"/>
    <w:rsid w:val="00856C69"/>
    <w:rsid w:val="00857D6B"/>
    <w:rsid w:val="008658B4"/>
    <w:rsid w:val="00867816"/>
    <w:rsid w:val="0087086B"/>
    <w:rsid w:val="00871798"/>
    <w:rsid w:val="0087457C"/>
    <w:rsid w:val="0087573A"/>
    <w:rsid w:val="008809BC"/>
    <w:rsid w:val="00881B14"/>
    <w:rsid w:val="00882F8A"/>
    <w:rsid w:val="008837F4"/>
    <w:rsid w:val="00883AFF"/>
    <w:rsid w:val="00884C33"/>
    <w:rsid w:val="00886FA6"/>
    <w:rsid w:val="00887870"/>
    <w:rsid w:val="00890308"/>
    <w:rsid w:val="00891066"/>
    <w:rsid w:val="008925BB"/>
    <w:rsid w:val="00893C94"/>
    <w:rsid w:val="00894E51"/>
    <w:rsid w:val="00897CF7"/>
    <w:rsid w:val="008A00CC"/>
    <w:rsid w:val="008A1549"/>
    <w:rsid w:val="008A2E71"/>
    <w:rsid w:val="008A380B"/>
    <w:rsid w:val="008A3AF0"/>
    <w:rsid w:val="008A3D83"/>
    <w:rsid w:val="008A509A"/>
    <w:rsid w:val="008A51BF"/>
    <w:rsid w:val="008A520E"/>
    <w:rsid w:val="008A74F4"/>
    <w:rsid w:val="008B03B0"/>
    <w:rsid w:val="008B0F5B"/>
    <w:rsid w:val="008B14A0"/>
    <w:rsid w:val="008B2493"/>
    <w:rsid w:val="008B2863"/>
    <w:rsid w:val="008B38C9"/>
    <w:rsid w:val="008B65B0"/>
    <w:rsid w:val="008B70D4"/>
    <w:rsid w:val="008C050A"/>
    <w:rsid w:val="008C4F3D"/>
    <w:rsid w:val="008C5279"/>
    <w:rsid w:val="008C7365"/>
    <w:rsid w:val="008D049B"/>
    <w:rsid w:val="008D0C70"/>
    <w:rsid w:val="008D1DB3"/>
    <w:rsid w:val="008D339D"/>
    <w:rsid w:val="008D3D50"/>
    <w:rsid w:val="008D6514"/>
    <w:rsid w:val="008D6B1E"/>
    <w:rsid w:val="008D7C9A"/>
    <w:rsid w:val="008E0648"/>
    <w:rsid w:val="008E187A"/>
    <w:rsid w:val="008E2775"/>
    <w:rsid w:val="008E40C3"/>
    <w:rsid w:val="008E43B7"/>
    <w:rsid w:val="008E4B93"/>
    <w:rsid w:val="008E745C"/>
    <w:rsid w:val="008E7633"/>
    <w:rsid w:val="008E77C2"/>
    <w:rsid w:val="008E7D61"/>
    <w:rsid w:val="008E7F5F"/>
    <w:rsid w:val="008F0B77"/>
    <w:rsid w:val="008F16AD"/>
    <w:rsid w:val="008F2048"/>
    <w:rsid w:val="008F2AAE"/>
    <w:rsid w:val="008F2BD7"/>
    <w:rsid w:val="008F3E7E"/>
    <w:rsid w:val="008F44BA"/>
    <w:rsid w:val="008F4855"/>
    <w:rsid w:val="008F5520"/>
    <w:rsid w:val="008F5CFC"/>
    <w:rsid w:val="008F668A"/>
    <w:rsid w:val="008F715E"/>
    <w:rsid w:val="008F777D"/>
    <w:rsid w:val="009009F8"/>
    <w:rsid w:val="00901224"/>
    <w:rsid w:val="0090208E"/>
    <w:rsid w:val="0090385D"/>
    <w:rsid w:val="00903A38"/>
    <w:rsid w:val="00904C93"/>
    <w:rsid w:val="00904F8D"/>
    <w:rsid w:val="009053DA"/>
    <w:rsid w:val="00907A01"/>
    <w:rsid w:val="009112F5"/>
    <w:rsid w:val="00911789"/>
    <w:rsid w:val="00912463"/>
    <w:rsid w:val="00912B22"/>
    <w:rsid w:val="00912DA5"/>
    <w:rsid w:val="00913D9B"/>
    <w:rsid w:val="0091534F"/>
    <w:rsid w:val="0091650F"/>
    <w:rsid w:val="0092001A"/>
    <w:rsid w:val="00921B72"/>
    <w:rsid w:val="00922F4C"/>
    <w:rsid w:val="0092317C"/>
    <w:rsid w:val="00924581"/>
    <w:rsid w:val="00924998"/>
    <w:rsid w:val="00924AA7"/>
    <w:rsid w:val="00926550"/>
    <w:rsid w:val="00927634"/>
    <w:rsid w:val="009301AB"/>
    <w:rsid w:val="00932812"/>
    <w:rsid w:val="00935496"/>
    <w:rsid w:val="00935D32"/>
    <w:rsid w:val="0093615D"/>
    <w:rsid w:val="00936D53"/>
    <w:rsid w:val="009371D2"/>
    <w:rsid w:val="009401CE"/>
    <w:rsid w:val="00940495"/>
    <w:rsid w:val="00940947"/>
    <w:rsid w:val="0094493B"/>
    <w:rsid w:val="00945AC8"/>
    <w:rsid w:val="009502E4"/>
    <w:rsid w:val="00950F7E"/>
    <w:rsid w:val="00951DED"/>
    <w:rsid w:val="00952497"/>
    <w:rsid w:val="00952EA5"/>
    <w:rsid w:val="009537A2"/>
    <w:rsid w:val="00954E0F"/>
    <w:rsid w:val="00954ED2"/>
    <w:rsid w:val="009564DC"/>
    <w:rsid w:val="00956DED"/>
    <w:rsid w:val="00961419"/>
    <w:rsid w:val="009642F2"/>
    <w:rsid w:val="00965EC0"/>
    <w:rsid w:val="00971C9F"/>
    <w:rsid w:val="009733EC"/>
    <w:rsid w:val="0097353B"/>
    <w:rsid w:val="00975C5F"/>
    <w:rsid w:val="009768B2"/>
    <w:rsid w:val="00976917"/>
    <w:rsid w:val="009776C6"/>
    <w:rsid w:val="00977843"/>
    <w:rsid w:val="00980886"/>
    <w:rsid w:val="009817BC"/>
    <w:rsid w:val="00981D73"/>
    <w:rsid w:val="00981DEF"/>
    <w:rsid w:val="00984729"/>
    <w:rsid w:val="00985B38"/>
    <w:rsid w:val="0098620C"/>
    <w:rsid w:val="009862B1"/>
    <w:rsid w:val="0098786C"/>
    <w:rsid w:val="00990EDB"/>
    <w:rsid w:val="0099196D"/>
    <w:rsid w:val="00991E90"/>
    <w:rsid w:val="00992AFF"/>
    <w:rsid w:val="009A1353"/>
    <w:rsid w:val="009A28C0"/>
    <w:rsid w:val="009A3245"/>
    <w:rsid w:val="009A382E"/>
    <w:rsid w:val="009A4434"/>
    <w:rsid w:val="009B05CE"/>
    <w:rsid w:val="009B264D"/>
    <w:rsid w:val="009B2CD4"/>
    <w:rsid w:val="009B4E7E"/>
    <w:rsid w:val="009C132D"/>
    <w:rsid w:val="009C249A"/>
    <w:rsid w:val="009C2947"/>
    <w:rsid w:val="009C39B1"/>
    <w:rsid w:val="009C51BC"/>
    <w:rsid w:val="009C52A2"/>
    <w:rsid w:val="009C5655"/>
    <w:rsid w:val="009C6199"/>
    <w:rsid w:val="009C624A"/>
    <w:rsid w:val="009C6BD1"/>
    <w:rsid w:val="009D0785"/>
    <w:rsid w:val="009D0EC2"/>
    <w:rsid w:val="009D123C"/>
    <w:rsid w:val="009D12B0"/>
    <w:rsid w:val="009D1DCB"/>
    <w:rsid w:val="009D3FB8"/>
    <w:rsid w:val="009D5A91"/>
    <w:rsid w:val="009D60E1"/>
    <w:rsid w:val="009D7CE2"/>
    <w:rsid w:val="009E2850"/>
    <w:rsid w:val="009E29A6"/>
    <w:rsid w:val="009E3A12"/>
    <w:rsid w:val="009E6C22"/>
    <w:rsid w:val="009E746F"/>
    <w:rsid w:val="009F013E"/>
    <w:rsid w:val="009F0F74"/>
    <w:rsid w:val="009F12AF"/>
    <w:rsid w:val="009F1864"/>
    <w:rsid w:val="009F3A6D"/>
    <w:rsid w:val="009F624A"/>
    <w:rsid w:val="009F6C56"/>
    <w:rsid w:val="009F6C60"/>
    <w:rsid w:val="009F7F22"/>
    <w:rsid w:val="00A01D3E"/>
    <w:rsid w:val="00A03855"/>
    <w:rsid w:val="00A03CE5"/>
    <w:rsid w:val="00A0529B"/>
    <w:rsid w:val="00A06A90"/>
    <w:rsid w:val="00A0755B"/>
    <w:rsid w:val="00A112BD"/>
    <w:rsid w:val="00A11782"/>
    <w:rsid w:val="00A11C21"/>
    <w:rsid w:val="00A11F0B"/>
    <w:rsid w:val="00A126EC"/>
    <w:rsid w:val="00A13E28"/>
    <w:rsid w:val="00A168B5"/>
    <w:rsid w:val="00A20BC5"/>
    <w:rsid w:val="00A2230F"/>
    <w:rsid w:val="00A23141"/>
    <w:rsid w:val="00A24087"/>
    <w:rsid w:val="00A250B8"/>
    <w:rsid w:val="00A272B1"/>
    <w:rsid w:val="00A315B9"/>
    <w:rsid w:val="00A324F4"/>
    <w:rsid w:val="00A3305B"/>
    <w:rsid w:val="00A34116"/>
    <w:rsid w:val="00A358CD"/>
    <w:rsid w:val="00A358E2"/>
    <w:rsid w:val="00A35F83"/>
    <w:rsid w:val="00A36DEA"/>
    <w:rsid w:val="00A3738C"/>
    <w:rsid w:val="00A45D46"/>
    <w:rsid w:val="00A4636F"/>
    <w:rsid w:val="00A46B5A"/>
    <w:rsid w:val="00A51943"/>
    <w:rsid w:val="00A5211F"/>
    <w:rsid w:val="00A53DF8"/>
    <w:rsid w:val="00A54289"/>
    <w:rsid w:val="00A54BDD"/>
    <w:rsid w:val="00A54D49"/>
    <w:rsid w:val="00A54D84"/>
    <w:rsid w:val="00A55D33"/>
    <w:rsid w:val="00A61120"/>
    <w:rsid w:val="00A637F7"/>
    <w:rsid w:val="00A64B23"/>
    <w:rsid w:val="00A7207B"/>
    <w:rsid w:val="00A72600"/>
    <w:rsid w:val="00A7293A"/>
    <w:rsid w:val="00A72A12"/>
    <w:rsid w:val="00A761DC"/>
    <w:rsid w:val="00A76C5E"/>
    <w:rsid w:val="00A81466"/>
    <w:rsid w:val="00A814B1"/>
    <w:rsid w:val="00A82625"/>
    <w:rsid w:val="00A85F82"/>
    <w:rsid w:val="00A85FD5"/>
    <w:rsid w:val="00A87534"/>
    <w:rsid w:val="00A93280"/>
    <w:rsid w:val="00A93A7D"/>
    <w:rsid w:val="00A944BB"/>
    <w:rsid w:val="00A964FA"/>
    <w:rsid w:val="00A96911"/>
    <w:rsid w:val="00AA0087"/>
    <w:rsid w:val="00AA18EC"/>
    <w:rsid w:val="00AA1B63"/>
    <w:rsid w:val="00AA1F52"/>
    <w:rsid w:val="00AA2665"/>
    <w:rsid w:val="00AA2986"/>
    <w:rsid w:val="00AA2C1C"/>
    <w:rsid w:val="00AA2C2A"/>
    <w:rsid w:val="00AA3963"/>
    <w:rsid w:val="00AA4336"/>
    <w:rsid w:val="00AA523B"/>
    <w:rsid w:val="00AA7808"/>
    <w:rsid w:val="00AB024E"/>
    <w:rsid w:val="00AB1F55"/>
    <w:rsid w:val="00AB2184"/>
    <w:rsid w:val="00AB4080"/>
    <w:rsid w:val="00AB5981"/>
    <w:rsid w:val="00AB7B05"/>
    <w:rsid w:val="00AC252D"/>
    <w:rsid w:val="00AC27D8"/>
    <w:rsid w:val="00AC3393"/>
    <w:rsid w:val="00AC3C6C"/>
    <w:rsid w:val="00AC4B64"/>
    <w:rsid w:val="00AC6326"/>
    <w:rsid w:val="00AD0BC6"/>
    <w:rsid w:val="00AD0E84"/>
    <w:rsid w:val="00AD173E"/>
    <w:rsid w:val="00AD1CDB"/>
    <w:rsid w:val="00AD2E0C"/>
    <w:rsid w:val="00AD6E86"/>
    <w:rsid w:val="00AD73AA"/>
    <w:rsid w:val="00AE1C46"/>
    <w:rsid w:val="00AE3845"/>
    <w:rsid w:val="00AE4515"/>
    <w:rsid w:val="00AE5B23"/>
    <w:rsid w:val="00AE6AEA"/>
    <w:rsid w:val="00AE6F0F"/>
    <w:rsid w:val="00AE7C02"/>
    <w:rsid w:val="00AF074D"/>
    <w:rsid w:val="00AF27FE"/>
    <w:rsid w:val="00AF2962"/>
    <w:rsid w:val="00AF65EC"/>
    <w:rsid w:val="00AF7194"/>
    <w:rsid w:val="00AF79E5"/>
    <w:rsid w:val="00B00E68"/>
    <w:rsid w:val="00B0379F"/>
    <w:rsid w:val="00B056C2"/>
    <w:rsid w:val="00B05A31"/>
    <w:rsid w:val="00B101FB"/>
    <w:rsid w:val="00B1191A"/>
    <w:rsid w:val="00B13D30"/>
    <w:rsid w:val="00B146F7"/>
    <w:rsid w:val="00B16054"/>
    <w:rsid w:val="00B16A36"/>
    <w:rsid w:val="00B16AF2"/>
    <w:rsid w:val="00B172DB"/>
    <w:rsid w:val="00B200C6"/>
    <w:rsid w:val="00B204BB"/>
    <w:rsid w:val="00B211CE"/>
    <w:rsid w:val="00B213C9"/>
    <w:rsid w:val="00B21FCB"/>
    <w:rsid w:val="00B27745"/>
    <w:rsid w:val="00B27DF5"/>
    <w:rsid w:val="00B307EF"/>
    <w:rsid w:val="00B30BF9"/>
    <w:rsid w:val="00B35970"/>
    <w:rsid w:val="00B35B6B"/>
    <w:rsid w:val="00B3617B"/>
    <w:rsid w:val="00B37A03"/>
    <w:rsid w:val="00B37C71"/>
    <w:rsid w:val="00B40E78"/>
    <w:rsid w:val="00B4134C"/>
    <w:rsid w:val="00B427C7"/>
    <w:rsid w:val="00B51283"/>
    <w:rsid w:val="00B5159B"/>
    <w:rsid w:val="00B5445E"/>
    <w:rsid w:val="00B5498E"/>
    <w:rsid w:val="00B54E74"/>
    <w:rsid w:val="00B54F02"/>
    <w:rsid w:val="00B5529C"/>
    <w:rsid w:val="00B5739C"/>
    <w:rsid w:val="00B57BB6"/>
    <w:rsid w:val="00B609D8"/>
    <w:rsid w:val="00B6226B"/>
    <w:rsid w:val="00B643E5"/>
    <w:rsid w:val="00B6485A"/>
    <w:rsid w:val="00B65101"/>
    <w:rsid w:val="00B72D52"/>
    <w:rsid w:val="00B73C9A"/>
    <w:rsid w:val="00B76EF9"/>
    <w:rsid w:val="00B801DF"/>
    <w:rsid w:val="00B82436"/>
    <w:rsid w:val="00B83AF7"/>
    <w:rsid w:val="00B84288"/>
    <w:rsid w:val="00B86439"/>
    <w:rsid w:val="00B866C9"/>
    <w:rsid w:val="00B87808"/>
    <w:rsid w:val="00B90224"/>
    <w:rsid w:val="00B91647"/>
    <w:rsid w:val="00B91979"/>
    <w:rsid w:val="00B92727"/>
    <w:rsid w:val="00B9418C"/>
    <w:rsid w:val="00B95813"/>
    <w:rsid w:val="00B97621"/>
    <w:rsid w:val="00BA05F3"/>
    <w:rsid w:val="00BA256C"/>
    <w:rsid w:val="00BA3649"/>
    <w:rsid w:val="00BA4B45"/>
    <w:rsid w:val="00BA6C35"/>
    <w:rsid w:val="00BA7B0A"/>
    <w:rsid w:val="00BA7E07"/>
    <w:rsid w:val="00BB3058"/>
    <w:rsid w:val="00BB3F3A"/>
    <w:rsid w:val="00BB590B"/>
    <w:rsid w:val="00BB7B7E"/>
    <w:rsid w:val="00BC0718"/>
    <w:rsid w:val="00BC21B9"/>
    <w:rsid w:val="00BC32F9"/>
    <w:rsid w:val="00BC3E60"/>
    <w:rsid w:val="00BC5247"/>
    <w:rsid w:val="00BC7557"/>
    <w:rsid w:val="00BC78AB"/>
    <w:rsid w:val="00BD0473"/>
    <w:rsid w:val="00BD0A8D"/>
    <w:rsid w:val="00BD1AFC"/>
    <w:rsid w:val="00BD222E"/>
    <w:rsid w:val="00BD2480"/>
    <w:rsid w:val="00BD341A"/>
    <w:rsid w:val="00BD4C77"/>
    <w:rsid w:val="00BD59C9"/>
    <w:rsid w:val="00BD7CD1"/>
    <w:rsid w:val="00BE0AAD"/>
    <w:rsid w:val="00BE0F8E"/>
    <w:rsid w:val="00BE1198"/>
    <w:rsid w:val="00BE2BEB"/>
    <w:rsid w:val="00BE587A"/>
    <w:rsid w:val="00BE60E1"/>
    <w:rsid w:val="00BE7133"/>
    <w:rsid w:val="00BF0015"/>
    <w:rsid w:val="00BF0D87"/>
    <w:rsid w:val="00BF307F"/>
    <w:rsid w:val="00BF7C92"/>
    <w:rsid w:val="00C001FE"/>
    <w:rsid w:val="00C01CCD"/>
    <w:rsid w:val="00C021EC"/>
    <w:rsid w:val="00C02562"/>
    <w:rsid w:val="00C03B5C"/>
    <w:rsid w:val="00C07E9D"/>
    <w:rsid w:val="00C11039"/>
    <w:rsid w:val="00C12367"/>
    <w:rsid w:val="00C144C1"/>
    <w:rsid w:val="00C145A3"/>
    <w:rsid w:val="00C156B7"/>
    <w:rsid w:val="00C15AEB"/>
    <w:rsid w:val="00C17C3D"/>
    <w:rsid w:val="00C20F44"/>
    <w:rsid w:val="00C21828"/>
    <w:rsid w:val="00C221EE"/>
    <w:rsid w:val="00C22B29"/>
    <w:rsid w:val="00C234D9"/>
    <w:rsid w:val="00C254B2"/>
    <w:rsid w:val="00C2785E"/>
    <w:rsid w:val="00C31127"/>
    <w:rsid w:val="00C32F65"/>
    <w:rsid w:val="00C3342A"/>
    <w:rsid w:val="00C348BB"/>
    <w:rsid w:val="00C34A37"/>
    <w:rsid w:val="00C34D21"/>
    <w:rsid w:val="00C4080B"/>
    <w:rsid w:val="00C418A4"/>
    <w:rsid w:val="00C42126"/>
    <w:rsid w:val="00C458C4"/>
    <w:rsid w:val="00C46155"/>
    <w:rsid w:val="00C475A2"/>
    <w:rsid w:val="00C50D85"/>
    <w:rsid w:val="00C516D8"/>
    <w:rsid w:val="00C517FB"/>
    <w:rsid w:val="00C51A5B"/>
    <w:rsid w:val="00C535FE"/>
    <w:rsid w:val="00C54175"/>
    <w:rsid w:val="00C55494"/>
    <w:rsid w:val="00C64100"/>
    <w:rsid w:val="00C65BFF"/>
    <w:rsid w:val="00C66C6E"/>
    <w:rsid w:val="00C704A8"/>
    <w:rsid w:val="00C70E38"/>
    <w:rsid w:val="00C71E4D"/>
    <w:rsid w:val="00C71FF2"/>
    <w:rsid w:val="00C73896"/>
    <w:rsid w:val="00C74578"/>
    <w:rsid w:val="00C75A83"/>
    <w:rsid w:val="00C800D4"/>
    <w:rsid w:val="00C81FDF"/>
    <w:rsid w:val="00C83720"/>
    <w:rsid w:val="00C92B12"/>
    <w:rsid w:val="00C930CF"/>
    <w:rsid w:val="00C935D3"/>
    <w:rsid w:val="00C9464F"/>
    <w:rsid w:val="00C9475B"/>
    <w:rsid w:val="00C95F24"/>
    <w:rsid w:val="00CA1580"/>
    <w:rsid w:val="00CA23AF"/>
    <w:rsid w:val="00CA4A7A"/>
    <w:rsid w:val="00CA5A72"/>
    <w:rsid w:val="00CA6F79"/>
    <w:rsid w:val="00CA77AE"/>
    <w:rsid w:val="00CB0502"/>
    <w:rsid w:val="00CB0F65"/>
    <w:rsid w:val="00CB2A2C"/>
    <w:rsid w:val="00CB401A"/>
    <w:rsid w:val="00CB64A7"/>
    <w:rsid w:val="00CB74BA"/>
    <w:rsid w:val="00CB7BC7"/>
    <w:rsid w:val="00CC0263"/>
    <w:rsid w:val="00CC06EA"/>
    <w:rsid w:val="00CC577A"/>
    <w:rsid w:val="00CC584D"/>
    <w:rsid w:val="00CC598A"/>
    <w:rsid w:val="00CC7222"/>
    <w:rsid w:val="00CC7F68"/>
    <w:rsid w:val="00CD00C5"/>
    <w:rsid w:val="00CD11B6"/>
    <w:rsid w:val="00CD1B4B"/>
    <w:rsid w:val="00CD35AB"/>
    <w:rsid w:val="00CD4BE4"/>
    <w:rsid w:val="00CD4DDD"/>
    <w:rsid w:val="00CD69D6"/>
    <w:rsid w:val="00CD6A3A"/>
    <w:rsid w:val="00CD78E4"/>
    <w:rsid w:val="00CE0DBF"/>
    <w:rsid w:val="00CE1A97"/>
    <w:rsid w:val="00CE2503"/>
    <w:rsid w:val="00CE6EA1"/>
    <w:rsid w:val="00CF03C9"/>
    <w:rsid w:val="00CF0B9D"/>
    <w:rsid w:val="00CF29AC"/>
    <w:rsid w:val="00CF3CED"/>
    <w:rsid w:val="00CF51BA"/>
    <w:rsid w:val="00CF5C5A"/>
    <w:rsid w:val="00CF70B9"/>
    <w:rsid w:val="00CF7696"/>
    <w:rsid w:val="00D00C88"/>
    <w:rsid w:val="00D01B75"/>
    <w:rsid w:val="00D033AD"/>
    <w:rsid w:val="00D03471"/>
    <w:rsid w:val="00D03E19"/>
    <w:rsid w:val="00D04DBC"/>
    <w:rsid w:val="00D05AD5"/>
    <w:rsid w:val="00D05B3F"/>
    <w:rsid w:val="00D05E83"/>
    <w:rsid w:val="00D071B1"/>
    <w:rsid w:val="00D10AEB"/>
    <w:rsid w:val="00D10E44"/>
    <w:rsid w:val="00D129A8"/>
    <w:rsid w:val="00D13EA5"/>
    <w:rsid w:val="00D15549"/>
    <w:rsid w:val="00D15C8A"/>
    <w:rsid w:val="00D23780"/>
    <w:rsid w:val="00D2508F"/>
    <w:rsid w:val="00D25961"/>
    <w:rsid w:val="00D26398"/>
    <w:rsid w:val="00D265D8"/>
    <w:rsid w:val="00D270D3"/>
    <w:rsid w:val="00D2772E"/>
    <w:rsid w:val="00D27CC4"/>
    <w:rsid w:val="00D30406"/>
    <w:rsid w:val="00D30A14"/>
    <w:rsid w:val="00D3164B"/>
    <w:rsid w:val="00D3252D"/>
    <w:rsid w:val="00D32D0B"/>
    <w:rsid w:val="00D33858"/>
    <w:rsid w:val="00D3398D"/>
    <w:rsid w:val="00D33A09"/>
    <w:rsid w:val="00D33B95"/>
    <w:rsid w:val="00D34599"/>
    <w:rsid w:val="00D35CAD"/>
    <w:rsid w:val="00D37C11"/>
    <w:rsid w:val="00D411B2"/>
    <w:rsid w:val="00D44930"/>
    <w:rsid w:val="00D4655B"/>
    <w:rsid w:val="00D47EB8"/>
    <w:rsid w:val="00D520C8"/>
    <w:rsid w:val="00D52BAB"/>
    <w:rsid w:val="00D559A9"/>
    <w:rsid w:val="00D57606"/>
    <w:rsid w:val="00D57E26"/>
    <w:rsid w:val="00D62342"/>
    <w:rsid w:val="00D71520"/>
    <w:rsid w:val="00D71D9E"/>
    <w:rsid w:val="00D71F8B"/>
    <w:rsid w:val="00D73104"/>
    <w:rsid w:val="00D739E7"/>
    <w:rsid w:val="00D8007F"/>
    <w:rsid w:val="00D81002"/>
    <w:rsid w:val="00D8423A"/>
    <w:rsid w:val="00D85484"/>
    <w:rsid w:val="00D86DA6"/>
    <w:rsid w:val="00D87772"/>
    <w:rsid w:val="00D9160C"/>
    <w:rsid w:val="00D94E34"/>
    <w:rsid w:val="00D973DE"/>
    <w:rsid w:val="00D97EFC"/>
    <w:rsid w:val="00D97F28"/>
    <w:rsid w:val="00DA0678"/>
    <w:rsid w:val="00DA3B83"/>
    <w:rsid w:val="00DA6518"/>
    <w:rsid w:val="00DB4117"/>
    <w:rsid w:val="00DB4126"/>
    <w:rsid w:val="00DB425A"/>
    <w:rsid w:val="00DB7EF0"/>
    <w:rsid w:val="00DC3761"/>
    <w:rsid w:val="00DC4C55"/>
    <w:rsid w:val="00DC550C"/>
    <w:rsid w:val="00DC553E"/>
    <w:rsid w:val="00DC6D6D"/>
    <w:rsid w:val="00DC7A45"/>
    <w:rsid w:val="00DC7D1F"/>
    <w:rsid w:val="00DD05CC"/>
    <w:rsid w:val="00DD127D"/>
    <w:rsid w:val="00DD13B2"/>
    <w:rsid w:val="00DD293C"/>
    <w:rsid w:val="00DD4826"/>
    <w:rsid w:val="00DD4DBA"/>
    <w:rsid w:val="00DD575F"/>
    <w:rsid w:val="00DD680E"/>
    <w:rsid w:val="00DE155F"/>
    <w:rsid w:val="00DE53F4"/>
    <w:rsid w:val="00DE5C81"/>
    <w:rsid w:val="00DE7C7F"/>
    <w:rsid w:val="00DF01CC"/>
    <w:rsid w:val="00DF08A2"/>
    <w:rsid w:val="00DF196A"/>
    <w:rsid w:val="00DF1D17"/>
    <w:rsid w:val="00DF3839"/>
    <w:rsid w:val="00DF39E8"/>
    <w:rsid w:val="00DF3F03"/>
    <w:rsid w:val="00DF549F"/>
    <w:rsid w:val="00DF66C5"/>
    <w:rsid w:val="00E000BC"/>
    <w:rsid w:val="00E02BB8"/>
    <w:rsid w:val="00E02DB1"/>
    <w:rsid w:val="00E0520A"/>
    <w:rsid w:val="00E0667C"/>
    <w:rsid w:val="00E06E21"/>
    <w:rsid w:val="00E07DF3"/>
    <w:rsid w:val="00E10ED3"/>
    <w:rsid w:val="00E13638"/>
    <w:rsid w:val="00E15A48"/>
    <w:rsid w:val="00E16549"/>
    <w:rsid w:val="00E237F0"/>
    <w:rsid w:val="00E23C20"/>
    <w:rsid w:val="00E24247"/>
    <w:rsid w:val="00E24F0B"/>
    <w:rsid w:val="00E2515E"/>
    <w:rsid w:val="00E25DDA"/>
    <w:rsid w:val="00E33AB1"/>
    <w:rsid w:val="00E34C4F"/>
    <w:rsid w:val="00E34D92"/>
    <w:rsid w:val="00E35084"/>
    <w:rsid w:val="00E40E05"/>
    <w:rsid w:val="00E4343A"/>
    <w:rsid w:val="00E46475"/>
    <w:rsid w:val="00E46973"/>
    <w:rsid w:val="00E47CE5"/>
    <w:rsid w:val="00E5078E"/>
    <w:rsid w:val="00E51791"/>
    <w:rsid w:val="00E5226D"/>
    <w:rsid w:val="00E55EEA"/>
    <w:rsid w:val="00E56804"/>
    <w:rsid w:val="00E57A6B"/>
    <w:rsid w:val="00E613D8"/>
    <w:rsid w:val="00E621F3"/>
    <w:rsid w:val="00E629A1"/>
    <w:rsid w:val="00E633EB"/>
    <w:rsid w:val="00E6390F"/>
    <w:rsid w:val="00E6524A"/>
    <w:rsid w:val="00E67C67"/>
    <w:rsid w:val="00E70D2D"/>
    <w:rsid w:val="00E72B78"/>
    <w:rsid w:val="00E74FD8"/>
    <w:rsid w:val="00E758D3"/>
    <w:rsid w:val="00E76726"/>
    <w:rsid w:val="00E810CE"/>
    <w:rsid w:val="00E81E54"/>
    <w:rsid w:val="00E83C36"/>
    <w:rsid w:val="00E8482A"/>
    <w:rsid w:val="00E8611E"/>
    <w:rsid w:val="00E865E1"/>
    <w:rsid w:val="00E90374"/>
    <w:rsid w:val="00E91D2A"/>
    <w:rsid w:val="00E92787"/>
    <w:rsid w:val="00E9299F"/>
    <w:rsid w:val="00E93497"/>
    <w:rsid w:val="00E94880"/>
    <w:rsid w:val="00E95139"/>
    <w:rsid w:val="00E9609D"/>
    <w:rsid w:val="00E96E3E"/>
    <w:rsid w:val="00E96FC0"/>
    <w:rsid w:val="00EA29A4"/>
    <w:rsid w:val="00EA5357"/>
    <w:rsid w:val="00EA713B"/>
    <w:rsid w:val="00EB13A4"/>
    <w:rsid w:val="00EB16F4"/>
    <w:rsid w:val="00EB61DA"/>
    <w:rsid w:val="00EC05FA"/>
    <w:rsid w:val="00EC0BC4"/>
    <w:rsid w:val="00EC5008"/>
    <w:rsid w:val="00EC73EB"/>
    <w:rsid w:val="00EC777E"/>
    <w:rsid w:val="00EC7D5D"/>
    <w:rsid w:val="00ED3104"/>
    <w:rsid w:val="00ED4A82"/>
    <w:rsid w:val="00ED650F"/>
    <w:rsid w:val="00EE1D6D"/>
    <w:rsid w:val="00EE36C7"/>
    <w:rsid w:val="00EE3B0B"/>
    <w:rsid w:val="00EE40D1"/>
    <w:rsid w:val="00EE4726"/>
    <w:rsid w:val="00EE492C"/>
    <w:rsid w:val="00EE4EB1"/>
    <w:rsid w:val="00EE69EA"/>
    <w:rsid w:val="00EE6C1F"/>
    <w:rsid w:val="00EE7EB5"/>
    <w:rsid w:val="00EF24C2"/>
    <w:rsid w:val="00EF43CD"/>
    <w:rsid w:val="00EF6428"/>
    <w:rsid w:val="00EF6EB6"/>
    <w:rsid w:val="00F0312B"/>
    <w:rsid w:val="00F05C27"/>
    <w:rsid w:val="00F1009F"/>
    <w:rsid w:val="00F1291C"/>
    <w:rsid w:val="00F13F35"/>
    <w:rsid w:val="00F1462B"/>
    <w:rsid w:val="00F1472F"/>
    <w:rsid w:val="00F22864"/>
    <w:rsid w:val="00F25401"/>
    <w:rsid w:val="00F25A66"/>
    <w:rsid w:val="00F26E15"/>
    <w:rsid w:val="00F27AFB"/>
    <w:rsid w:val="00F3072D"/>
    <w:rsid w:val="00F30936"/>
    <w:rsid w:val="00F311F1"/>
    <w:rsid w:val="00F31BD7"/>
    <w:rsid w:val="00F33228"/>
    <w:rsid w:val="00F34200"/>
    <w:rsid w:val="00F37508"/>
    <w:rsid w:val="00F416DB"/>
    <w:rsid w:val="00F42683"/>
    <w:rsid w:val="00F426F1"/>
    <w:rsid w:val="00F457AA"/>
    <w:rsid w:val="00F45FA9"/>
    <w:rsid w:val="00F462D1"/>
    <w:rsid w:val="00F53530"/>
    <w:rsid w:val="00F53CC4"/>
    <w:rsid w:val="00F5414B"/>
    <w:rsid w:val="00F55300"/>
    <w:rsid w:val="00F56565"/>
    <w:rsid w:val="00F57B17"/>
    <w:rsid w:val="00F616C2"/>
    <w:rsid w:val="00F61AF8"/>
    <w:rsid w:val="00F639D7"/>
    <w:rsid w:val="00F65652"/>
    <w:rsid w:val="00F65EA0"/>
    <w:rsid w:val="00F74DAF"/>
    <w:rsid w:val="00F77C7D"/>
    <w:rsid w:val="00F811EF"/>
    <w:rsid w:val="00F81363"/>
    <w:rsid w:val="00F833A1"/>
    <w:rsid w:val="00F842E6"/>
    <w:rsid w:val="00F86232"/>
    <w:rsid w:val="00F87059"/>
    <w:rsid w:val="00F901D8"/>
    <w:rsid w:val="00F913D5"/>
    <w:rsid w:val="00F917F3"/>
    <w:rsid w:val="00F92059"/>
    <w:rsid w:val="00F932B4"/>
    <w:rsid w:val="00F93516"/>
    <w:rsid w:val="00F94346"/>
    <w:rsid w:val="00F9480D"/>
    <w:rsid w:val="00F95C21"/>
    <w:rsid w:val="00F9691B"/>
    <w:rsid w:val="00F978D3"/>
    <w:rsid w:val="00FA064B"/>
    <w:rsid w:val="00FA0E06"/>
    <w:rsid w:val="00FA22ED"/>
    <w:rsid w:val="00FA2D4E"/>
    <w:rsid w:val="00FA437E"/>
    <w:rsid w:val="00FA4653"/>
    <w:rsid w:val="00FA5F49"/>
    <w:rsid w:val="00FB34A0"/>
    <w:rsid w:val="00FB3C7C"/>
    <w:rsid w:val="00FB6DCE"/>
    <w:rsid w:val="00FB724F"/>
    <w:rsid w:val="00FB7883"/>
    <w:rsid w:val="00FC0967"/>
    <w:rsid w:val="00FC11B8"/>
    <w:rsid w:val="00FC16B8"/>
    <w:rsid w:val="00FC5F5D"/>
    <w:rsid w:val="00FD2ABF"/>
    <w:rsid w:val="00FD6569"/>
    <w:rsid w:val="00FD7832"/>
    <w:rsid w:val="00FE0078"/>
    <w:rsid w:val="00FE1746"/>
    <w:rsid w:val="00FE1A34"/>
    <w:rsid w:val="00FE40A1"/>
    <w:rsid w:val="00FE4703"/>
    <w:rsid w:val="00FE4806"/>
    <w:rsid w:val="00FE5236"/>
    <w:rsid w:val="00FE681F"/>
    <w:rsid w:val="00FE6DF0"/>
    <w:rsid w:val="00FE755A"/>
    <w:rsid w:val="00FF0AFA"/>
    <w:rsid w:val="00FF1B17"/>
    <w:rsid w:val="00FF42A4"/>
    <w:rsid w:val="00FF592C"/>
    <w:rsid w:val="00FF5A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F1EE5C"/>
  <w15:chartTrackingRefBased/>
  <w15:docId w15:val="{57CDDEF9-B468-4E8E-B2F6-27D3044D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A65"/>
    <w:rPr>
      <w:sz w:val="24"/>
      <w:szCs w:val="24"/>
      <w:lang w:val="en-GB" w:eastAsia="en-GB"/>
    </w:rPr>
  </w:style>
  <w:style w:type="paragraph" w:styleId="Heading2">
    <w:name w:val="heading 2"/>
    <w:basedOn w:val="Normal"/>
    <w:link w:val="Heading2Char"/>
    <w:qFormat/>
    <w:rsid w:val="00642ABC"/>
    <w:pPr>
      <w:spacing w:after="47"/>
      <w:outlineLvl w:val="1"/>
    </w:pPr>
    <w:rPr>
      <w:rFonts w:ascii="Arial" w:hAnsi="Arial"/>
      <w:b/>
      <w:bCs/>
      <w:color w:val="000000"/>
      <w:sz w:val="29"/>
      <w:szCs w:val="29"/>
    </w:rPr>
  </w:style>
  <w:style w:type="paragraph" w:styleId="Heading3">
    <w:name w:val="heading 3"/>
    <w:basedOn w:val="Normal"/>
    <w:link w:val="Heading3Char"/>
    <w:qFormat/>
    <w:rsid w:val="00642ABC"/>
    <w:pPr>
      <w:spacing w:after="24"/>
      <w:outlineLvl w:val="2"/>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7">
    <w:name w:val="Table Grid 7"/>
    <w:basedOn w:val="TableNormal"/>
    <w:rsid w:val="002F09F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er">
    <w:name w:val="footer"/>
    <w:basedOn w:val="Normal"/>
    <w:rsid w:val="00D520C8"/>
    <w:pPr>
      <w:tabs>
        <w:tab w:val="center" w:pos="4320"/>
        <w:tab w:val="right" w:pos="8640"/>
      </w:tabs>
    </w:pPr>
  </w:style>
  <w:style w:type="character" w:styleId="PageNumber">
    <w:name w:val="page number"/>
    <w:basedOn w:val="DefaultParagraphFont"/>
    <w:rsid w:val="00D520C8"/>
  </w:style>
  <w:style w:type="paragraph" w:styleId="DocumentMap">
    <w:name w:val="Document Map"/>
    <w:basedOn w:val="Normal"/>
    <w:semiHidden/>
    <w:rsid w:val="00921B72"/>
    <w:pPr>
      <w:shd w:val="clear" w:color="auto" w:fill="000080"/>
    </w:pPr>
    <w:rPr>
      <w:rFonts w:ascii="Tahoma" w:hAnsi="Tahoma" w:cs="Tahoma"/>
      <w:sz w:val="20"/>
      <w:szCs w:val="20"/>
    </w:rPr>
  </w:style>
  <w:style w:type="paragraph" w:styleId="BalloonText">
    <w:name w:val="Balloon Text"/>
    <w:basedOn w:val="Normal"/>
    <w:semiHidden/>
    <w:rsid w:val="003E337D"/>
    <w:rPr>
      <w:rFonts w:ascii="Tahoma" w:hAnsi="Tahoma" w:cs="Tahoma"/>
      <w:sz w:val="16"/>
      <w:szCs w:val="16"/>
    </w:rPr>
  </w:style>
  <w:style w:type="paragraph" w:styleId="NormalWeb">
    <w:name w:val="Normal (Web)"/>
    <w:basedOn w:val="Normal"/>
    <w:uiPriority w:val="99"/>
    <w:rsid w:val="00F57B17"/>
    <w:pPr>
      <w:spacing w:before="100" w:beforeAutospacing="1" w:after="100" w:afterAutospacing="1"/>
    </w:pPr>
  </w:style>
  <w:style w:type="paragraph" w:styleId="Header">
    <w:name w:val="header"/>
    <w:basedOn w:val="Normal"/>
    <w:link w:val="HeaderChar"/>
    <w:uiPriority w:val="99"/>
    <w:unhideWhenUsed/>
    <w:rsid w:val="0090208E"/>
    <w:pPr>
      <w:tabs>
        <w:tab w:val="center" w:pos="4513"/>
        <w:tab w:val="right" w:pos="9026"/>
      </w:tabs>
    </w:pPr>
  </w:style>
  <w:style w:type="character" w:customStyle="1" w:styleId="HeaderChar">
    <w:name w:val="Header Char"/>
    <w:link w:val="Header"/>
    <w:uiPriority w:val="99"/>
    <w:rsid w:val="0090208E"/>
    <w:rPr>
      <w:sz w:val="24"/>
      <w:szCs w:val="24"/>
      <w:lang w:val="en-US" w:eastAsia="en-US"/>
    </w:rPr>
  </w:style>
  <w:style w:type="character" w:customStyle="1" w:styleId="Heading2Char">
    <w:name w:val="Heading 2 Char"/>
    <w:link w:val="Heading2"/>
    <w:rsid w:val="00642ABC"/>
    <w:rPr>
      <w:rFonts w:ascii="Arial" w:hAnsi="Arial" w:cs="Arial"/>
      <w:b/>
      <w:bCs/>
      <w:color w:val="000000"/>
      <w:sz w:val="29"/>
      <w:szCs w:val="29"/>
      <w:lang w:val="en-US" w:eastAsia="en-US"/>
    </w:rPr>
  </w:style>
  <w:style w:type="character" w:customStyle="1" w:styleId="Heading3Char">
    <w:name w:val="Heading 3 Char"/>
    <w:link w:val="Heading3"/>
    <w:rsid w:val="00642ABC"/>
    <w:rPr>
      <w:rFonts w:ascii="Arial" w:hAnsi="Arial" w:cs="Arial"/>
      <w:b/>
      <w:bCs/>
      <w:color w:val="000000"/>
      <w:sz w:val="24"/>
      <w:szCs w:val="24"/>
      <w:lang w:val="en-US" w:eastAsia="en-US"/>
    </w:rPr>
  </w:style>
  <w:style w:type="paragraph" w:customStyle="1" w:styleId="LightGrid-Accent31">
    <w:name w:val="Light Grid - Accent 31"/>
    <w:basedOn w:val="Normal"/>
    <w:uiPriority w:val="34"/>
    <w:qFormat/>
    <w:rsid w:val="00642ABC"/>
    <w:pPr>
      <w:ind w:left="720" w:right="567"/>
      <w:contextualSpacing/>
    </w:pPr>
    <w:rPr>
      <w:rFonts w:ascii="Calibri" w:eastAsia="Calibri" w:hAnsi="Calibri"/>
      <w:sz w:val="22"/>
      <w:szCs w:val="22"/>
      <w:lang w:val="en-AU"/>
    </w:rPr>
  </w:style>
  <w:style w:type="character" w:styleId="CommentReference">
    <w:name w:val="annotation reference"/>
    <w:uiPriority w:val="99"/>
    <w:semiHidden/>
    <w:unhideWhenUsed/>
    <w:rsid w:val="00424044"/>
    <w:rPr>
      <w:sz w:val="16"/>
      <w:szCs w:val="16"/>
    </w:rPr>
  </w:style>
  <w:style w:type="paragraph" w:styleId="CommentText">
    <w:name w:val="annotation text"/>
    <w:basedOn w:val="Normal"/>
    <w:link w:val="CommentTextChar"/>
    <w:uiPriority w:val="99"/>
    <w:semiHidden/>
    <w:unhideWhenUsed/>
    <w:rsid w:val="00424044"/>
    <w:rPr>
      <w:sz w:val="20"/>
      <w:szCs w:val="20"/>
    </w:rPr>
  </w:style>
  <w:style w:type="character" w:customStyle="1" w:styleId="CommentTextChar">
    <w:name w:val="Comment Text Char"/>
    <w:link w:val="CommentText"/>
    <w:uiPriority w:val="99"/>
    <w:semiHidden/>
    <w:rsid w:val="00424044"/>
    <w:rPr>
      <w:lang w:val="en-US" w:eastAsia="en-US"/>
    </w:rPr>
  </w:style>
  <w:style w:type="paragraph" w:styleId="CommentSubject">
    <w:name w:val="annotation subject"/>
    <w:basedOn w:val="CommentText"/>
    <w:next w:val="CommentText"/>
    <w:link w:val="CommentSubjectChar"/>
    <w:uiPriority w:val="99"/>
    <w:semiHidden/>
    <w:unhideWhenUsed/>
    <w:rsid w:val="00424044"/>
    <w:rPr>
      <w:b/>
      <w:bCs/>
    </w:rPr>
  </w:style>
  <w:style w:type="character" w:customStyle="1" w:styleId="CommentSubjectChar">
    <w:name w:val="Comment Subject Char"/>
    <w:link w:val="CommentSubject"/>
    <w:uiPriority w:val="99"/>
    <w:semiHidden/>
    <w:rsid w:val="00424044"/>
    <w:rPr>
      <w:b/>
      <w:bCs/>
      <w:lang w:val="en-US" w:eastAsia="en-US"/>
    </w:rPr>
  </w:style>
  <w:style w:type="paragraph" w:customStyle="1" w:styleId="p1">
    <w:name w:val="p1"/>
    <w:basedOn w:val="Normal"/>
    <w:rsid w:val="005F5CF3"/>
    <w:pPr>
      <w:ind w:left="90"/>
    </w:pPr>
    <w:rPr>
      <w:rFonts w:ascii="Helvetica Neue" w:hAnsi="Helvetica Neue"/>
      <w:sz w:val="18"/>
      <w:szCs w:val="18"/>
    </w:rPr>
  </w:style>
  <w:style w:type="character" w:customStyle="1" w:styleId="apple-converted-space">
    <w:name w:val="apple-converted-space"/>
    <w:rsid w:val="00613F21"/>
  </w:style>
  <w:style w:type="paragraph" w:customStyle="1" w:styleId="ColorfulList-Accent11">
    <w:name w:val="Colorful List - Accent 11"/>
    <w:basedOn w:val="Normal"/>
    <w:uiPriority w:val="63"/>
    <w:qFormat/>
    <w:rsid w:val="006920A1"/>
    <w:pPr>
      <w:ind w:left="720"/>
    </w:pPr>
  </w:style>
  <w:style w:type="character" w:styleId="Hyperlink">
    <w:name w:val="Hyperlink"/>
    <w:uiPriority w:val="99"/>
    <w:unhideWhenUsed/>
    <w:rsid w:val="007016D4"/>
    <w:rPr>
      <w:color w:val="0563C1"/>
      <w:u w:val="single"/>
    </w:rPr>
  </w:style>
  <w:style w:type="character" w:styleId="Strong">
    <w:name w:val="Strong"/>
    <w:uiPriority w:val="22"/>
    <w:qFormat/>
    <w:rsid w:val="00E15A48"/>
    <w:rPr>
      <w:b/>
      <w:bCs/>
    </w:rPr>
  </w:style>
  <w:style w:type="paragraph" w:styleId="ListParagraph">
    <w:name w:val="List Paragraph"/>
    <w:basedOn w:val="Normal"/>
    <w:uiPriority w:val="34"/>
    <w:qFormat/>
    <w:rsid w:val="00B0379F"/>
    <w:pPr>
      <w:spacing w:before="100" w:beforeAutospacing="1" w:after="100" w:afterAutospacing="1"/>
    </w:pPr>
  </w:style>
  <w:style w:type="character" w:styleId="Emphasis">
    <w:name w:val="Emphasis"/>
    <w:uiPriority w:val="20"/>
    <w:qFormat/>
    <w:rsid w:val="00971C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4403">
      <w:bodyDiv w:val="1"/>
      <w:marLeft w:val="0"/>
      <w:marRight w:val="0"/>
      <w:marTop w:val="0"/>
      <w:marBottom w:val="0"/>
      <w:divBdr>
        <w:top w:val="none" w:sz="0" w:space="0" w:color="auto"/>
        <w:left w:val="none" w:sz="0" w:space="0" w:color="auto"/>
        <w:bottom w:val="none" w:sz="0" w:space="0" w:color="auto"/>
        <w:right w:val="none" w:sz="0" w:space="0" w:color="auto"/>
      </w:divBdr>
    </w:div>
    <w:div w:id="69809599">
      <w:bodyDiv w:val="1"/>
      <w:marLeft w:val="0"/>
      <w:marRight w:val="0"/>
      <w:marTop w:val="0"/>
      <w:marBottom w:val="0"/>
      <w:divBdr>
        <w:top w:val="none" w:sz="0" w:space="0" w:color="auto"/>
        <w:left w:val="none" w:sz="0" w:space="0" w:color="auto"/>
        <w:bottom w:val="none" w:sz="0" w:space="0" w:color="auto"/>
        <w:right w:val="none" w:sz="0" w:space="0" w:color="auto"/>
      </w:divBdr>
    </w:div>
    <w:div w:id="87312635">
      <w:bodyDiv w:val="1"/>
      <w:marLeft w:val="0"/>
      <w:marRight w:val="0"/>
      <w:marTop w:val="0"/>
      <w:marBottom w:val="0"/>
      <w:divBdr>
        <w:top w:val="none" w:sz="0" w:space="0" w:color="auto"/>
        <w:left w:val="none" w:sz="0" w:space="0" w:color="auto"/>
        <w:bottom w:val="none" w:sz="0" w:space="0" w:color="auto"/>
        <w:right w:val="none" w:sz="0" w:space="0" w:color="auto"/>
      </w:divBdr>
    </w:div>
    <w:div w:id="103623584">
      <w:bodyDiv w:val="1"/>
      <w:marLeft w:val="0"/>
      <w:marRight w:val="0"/>
      <w:marTop w:val="0"/>
      <w:marBottom w:val="0"/>
      <w:divBdr>
        <w:top w:val="none" w:sz="0" w:space="0" w:color="auto"/>
        <w:left w:val="none" w:sz="0" w:space="0" w:color="auto"/>
        <w:bottom w:val="none" w:sz="0" w:space="0" w:color="auto"/>
        <w:right w:val="none" w:sz="0" w:space="0" w:color="auto"/>
      </w:divBdr>
    </w:div>
    <w:div w:id="178980503">
      <w:bodyDiv w:val="1"/>
      <w:marLeft w:val="0"/>
      <w:marRight w:val="0"/>
      <w:marTop w:val="0"/>
      <w:marBottom w:val="0"/>
      <w:divBdr>
        <w:top w:val="none" w:sz="0" w:space="0" w:color="auto"/>
        <w:left w:val="none" w:sz="0" w:space="0" w:color="auto"/>
        <w:bottom w:val="none" w:sz="0" w:space="0" w:color="auto"/>
        <w:right w:val="none" w:sz="0" w:space="0" w:color="auto"/>
      </w:divBdr>
    </w:div>
    <w:div w:id="226887016">
      <w:bodyDiv w:val="1"/>
      <w:marLeft w:val="0"/>
      <w:marRight w:val="0"/>
      <w:marTop w:val="0"/>
      <w:marBottom w:val="0"/>
      <w:divBdr>
        <w:top w:val="none" w:sz="0" w:space="0" w:color="auto"/>
        <w:left w:val="none" w:sz="0" w:space="0" w:color="auto"/>
        <w:bottom w:val="none" w:sz="0" w:space="0" w:color="auto"/>
        <w:right w:val="none" w:sz="0" w:space="0" w:color="auto"/>
      </w:divBdr>
    </w:div>
    <w:div w:id="246578561">
      <w:bodyDiv w:val="1"/>
      <w:marLeft w:val="0"/>
      <w:marRight w:val="0"/>
      <w:marTop w:val="0"/>
      <w:marBottom w:val="0"/>
      <w:divBdr>
        <w:top w:val="none" w:sz="0" w:space="0" w:color="auto"/>
        <w:left w:val="none" w:sz="0" w:space="0" w:color="auto"/>
        <w:bottom w:val="none" w:sz="0" w:space="0" w:color="auto"/>
        <w:right w:val="none" w:sz="0" w:space="0" w:color="auto"/>
      </w:divBdr>
    </w:div>
    <w:div w:id="249319764">
      <w:bodyDiv w:val="1"/>
      <w:marLeft w:val="0"/>
      <w:marRight w:val="0"/>
      <w:marTop w:val="0"/>
      <w:marBottom w:val="0"/>
      <w:divBdr>
        <w:top w:val="none" w:sz="0" w:space="0" w:color="auto"/>
        <w:left w:val="none" w:sz="0" w:space="0" w:color="auto"/>
        <w:bottom w:val="none" w:sz="0" w:space="0" w:color="auto"/>
        <w:right w:val="none" w:sz="0" w:space="0" w:color="auto"/>
      </w:divBdr>
    </w:div>
    <w:div w:id="287276163">
      <w:bodyDiv w:val="1"/>
      <w:marLeft w:val="0"/>
      <w:marRight w:val="0"/>
      <w:marTop w:val="0"/>
      <w:marBottom w:val="0"/>
      <w:divBdr>
        <w:top w:val="none" w:sz="0" w:space="0" w:color="auto"/>
        <w:left w:val="none" w:sz="0" w:space="0" w:color="auto"/>
        <w:bottom w:val="none" w:sz="0" w:space="0" w:color="auto"/>
        <w:right w:val="none" w:sz="0" w:space="0" w:color="auto"/>
      </w:divBdr>
    </w:div>
    <w:div w:id="288896694">
      <w:bodyDiv w:val="1"/>
      <w:marLeft w:val="0"/>
      <w:marRight w:val="0"/>
      <w:marTop w:val="0"/>
      <w:marBottom w:val="0"/>
      <w:divBdr>
        <w:top w:val="none" w:sz="0" w:space="0" w:color="auto"/>
        <w:left w:val="none" w:sz="0" w:space="0" w:color="auto"/>
        <w:bottom w:val="none" w:sz="0" w:space="0" w:color="auto"/>
        <w:right w:val="none" w:sz="0" w:space="0" w:color="auto"/>
      </w:divBdr>
    </w:div>
    <w:div w:id="314645265">
      <w:bodyDiv w:val="1"/>
      <w:marLeft w:val="0"/>
      <w:marRight w:val="0"/>
      <w:marTop w:val="0"/>
      <w:marBottom w:val="0"/>
      <w:divBdr>
        <w:top w:val="none" w:sz="0" w:space="0" w:color="auto"/>
        <w:left w:val="none" w:sz="0" w:space="0" w:color="auto"/>
        <w:bottom w:val="none" w:sz="0" w:space="0" w:color="auto"/>
        <w:right w:val="none" w:sz="0" w:space="0" w:color="auto"/>
      </w:divBdr>
    </w:div>
    <w:div w:id="345139490">
      <w:bodyDiv w:val="1"/>
      <w:marLeft w:val="0"/>
      <w:marRight w:val="0"/>
      <w:marTop w:val="0"/>
      <w:marBottom w:val="0"/>
      <w:divBdr>
        <w:top w:val="none" w:sz="0" w:space="0" w:color="auto"/>
        <w:left w:val="none" w:sz="0" w:space="0" w:color="auto"/>
        <w:bottom w:val="none" w:sz="0" w:space="0" w:color="auto"/>
        <w:right w:val="none" w:sz="0" w:space="0" w:color="auto"/>
      </w:divBdr>
    </w:div>
    <w:div w:id="417798854">
      <w:bodyDiv w:val="1"/>
      <w:marLeft w:val="0"/>
      <w:marRight w:val="0"/>
      <w:marTop w:val="0"/>
      <w:marBottom w:val="0"/>
      <w:divBdr>
        <w:top w:val="none" w:sz="0" w:space="0" w:color="auto"/>
        <w:left w:val="none" w:sz="0" w:space="0" w:color="auto"/>
        <w:bottom w:val="none" w:sz="0" w:space="0" w:color="auto"/>
        <w:right w:val="none" w:sz="0" w:space="0" w:color="auto"/>
      </w:divBdr>
    </w:div>
    <w:div w:id="444157842">
      <w:bodyDiv w:val="1"/>
      <w:marLeft w:val="0"/>
      <w:marRight w:val="0"/>
      <w:marTop w:val="0"/>
      <w:marBottom w:val="0"/>
      <w:divBdr>
        <w:top w:val="none" w:sz="0" w:space="0" w:color="auto"/>
        <w:left w:val="none" w:sz="0" w:space="0" w:color="auto"/>
        <w:bottom w:val="none" w:sz="0" w:space="0" w:color="auto"/>
        <w:right w:val="none" w:sz="0" w:space="0" w:color="auto"/>
      </w:divBdr>
    </w:div>
    <w:div w:id="472143735">
      <w:bodyDiv w:val="1"/>
      <w:marLeft w:val="0"/>
      <w:marRight w:val="0"/>
      <w:marTop w:val="0"/>
      <w:marBottom w:val="0"/>
      <w:divBdr>
        <w:top w:val="none" w:sz="0" w:space="0" w:color="auto"/>
        <w:left w:val="none" w:sz="0" w:space="0" w:color="auto"/>
        <w:bottom w:val="none" w:sz="0" w:space="0" w:color="auto"/>
        <w:right w:val="none" w:sz="0" w:space="0" w:color="auto"/>
      </w:divBdr>
    </w:div>
    <w:div w:id="587158607">
      <w:bodyDiv w:val="1"/>
      <w:marLeft w:val="0"/>
      <w:marRight w:val="0"/>
      <w:marTop w:val="0"/>
      <w:marBottom w:val="0"/>
      <w:divBdr>
        <w:top w:val="none" w:sz="0" w:space="0" w:color="auto"/>
        <w:left w:val="none" w:sz="0" w:space="0" w:color="auto"/>
        <w:bottom w:val="none" w:sz="0" w:space="0" w:color="auto"/>
        <w:right w:val="none" w:sz="0" w:space="0" w:color="auto"/>
      </w:divBdr>
    </w:div>
    <w:div w:id="591745201">
      <w:bodyDiv w:val="1"/>
      <w:marLeft w:val="0"/>
      <w:marRight w:val="0"/>
      <w:marTop w:val="0"/>
      <w:marBottom w:val="0"/>
      <w:divBdr>
        <w:top w:val="none" w:sz="0" w:space="0" w:color="auto"/>
        <w:left w:val="none" w:sz="0" w:space="0" w:color="auto"/>
        <w:bottom w:val="none" w:sz="0" w:space="0" w:color="auto"/>
        <w:right w:val="none" w:sz="0" w:space="0" w:color="auto"/>
      </w:divBdr>
    </w:div>
    <w:div w:id="613631815">
      <w:bodyDiv w:val="1"/>
      <w:marLeft w:val="0"/>
      <w:marRight w:val="0"/>
      <w:marTop w:val="0"/>
      <w:marBottom w:val="0"/>
      <w:divBdr>
        <w:top w:val="none" w:sz="0" w:space="0" w:color="auto"/>
        <w:left w:val="none" w:sz="0" w:space="0" w:color="auto"/>
        <w:bottom w:val="none" w:sz="0" w:space="0" w:color="auto"/>
        <w:right w:val="none" w:sz="0" w:space="0" w:color="auto"/>
      </w:divBdr>
    </w:div>
    <w:div w:id="620453774">
      <w:bodyDiv w:val="1"/>
      <w:marLeft w:val="0"/>
      <w:marRight w:val="0"/>
      <w:marTop w:val="0"/>
      <w:marBottom w:val="0"/>
      <w:divBdr>
        <w:top w:val="none" w:sz="0" w:space="0" w:color="auto"/>
        <w:left w:val="none" w:sz="0" w:space="0" w:color="auto"/>
        <w:bottom w:val="none" w:sz="0" w:space="0" w:color="auto"/>
        <w:right w:val="none" w:sz="0" w:space="0" w:color="auto"/>
      </w:divBdr>
    </w:div>
    <w:div w:id="659240110">
      <w:bodyDiv w:val="1"/>
      <w:marLeft w:val="0"/>
      <w:marRight w:val="0"/>
      <w:marTop w:val="0"/>
      <w:marBottom w:val="0"/>
      <w:divBdr>
        <w:top w:val="none" w:sz="0" w:space="0" w:color="auto"/>
        <w:left w:val="none" w:sz="0" w:space="0" w:color="auto"/>
        <w:bottom w:val="none" w:sz="0" w:space="0" w:color="auto"/>
        <w:right w:val="none" w:sz="0" w:space="0" w:color="auto"/>
      </w:divBdr>
    </w:div>
    <w:div w:id="672997561">
      <w:bodyDiv w:val="1"/>
      <w:marLeft w:val="0"/>
      <w:marRight w:val="0"/>
      <w:marTop w:val="0"/>
      <w:marBottom w:val="0"/>
      <w:divBdr>
        <w:top w:val="none" w:sz="0" w:space="0" w:color="auto"/>
        <w:left w:val="none" w:sz="0" w:space="0" w:color="auto"/>
        <w:bottom w:val="none" w:sz="0" w:space="0" w:color="auto"/>
        <w:right w:val="none" w:sz="0" w:space="0" w:color="auto"/>
      </w:divBdr>
    </w:div>
    <w:div w:id="673339670">
      <w:bodyDiv w:val="1"/>
      <w:marLeft w:val="0"/>
      <w:marRight w:val="0"/>
      <w:marTop w:val="0"/>
      <w:marBottom w:val="0"/>
      <w:divBdr>
        <w:top w:val="none" w:sz="0" w:space="0" w:color="auto"/>
        <w:left w:val="none" w:sz="0" w:space="0" w:color="auto"/>
        <w:bottom w:val="none" w:sz="0" w:space="0" w:color="auto"/>
        <w:right w:val="none" w:sz="0" w:space="0" w:color="auto"/>
      </w:divBdr>
    </w:div>
    <w:div w:id="676545136">
      <w:bodyDiv w:val="1"/>
      <w:marLeft w:val="0"/>
      <w:marRight w:val="0"/>
      <w:marTop w:val="0"/>
      <w:marBottom w:val="0"/>
      <w:divBdr>
        <w:top w:val="none" w:sz="0" w:space="0" w:color="auto"/>
        <w:left w:val="none" w:sz="0" w:space="0" w:color="auto"/>
        <w:bottom w:val="none" w:sz="0" w:space="0" w:color="auto"/>
        <w:right w:val="none" w:sz="0" w:space="0" w:color="auto"/>
      </w:divBdr>
    </w:div>
    <w:div w:id="690305871">
      <w:bodyDiv w:val="1"/>
      <w:marLeft w:val="0"/>
      <w:marRight w:val="0"/>
      <w:marTop w:val="0"/>
      <w:marBottom w:val="0"/>
      <w:divBdr>
        <w:top w:val="none" w:sz="0" w:space="0" w:color="auto"/>
        <w:left w:val="none" w:sz="0" w:space="0" w:color="auto"/>
        <w:bottom w:val="none" w:sz="0" w:space="0" w:color="auto"/>
        <w:right w:val="none" w:sz="0" w:space="0" w:color="auto"/>
      </w:divBdr>
    </w:div>
    <w:div w:id="720712528">
      <w:bodyDiv w:val="1"/>
      <w:marLeft w:val="0"/>
      <w:marRight w:val="0"/>
      <w:marTop w:val="0"/>
      <w:marBottom w:val="0"/>
      <w:divBdr>
        <w:top w:val="none" w:sz="0" w:space="0" w:color="auto"/>
        <w:left w:val="none" w:sz="0" w:space="0" w:color="auto"/>
        <w:bottom w:val="none" w:sz="0" w:space="0" w:color="auto"/>
        <w:right w:val="none" w:sz="0" w:space="0" w:color="auto"/>
      </w:divBdr>
    </w:div>
    <w:div w:id="766851124">
      <w:bodyDiv w:val="1"/>
      <w:marLeft w:val="0"/>
      <w:marRight w:val="0"/>
      <w:marTop w:val="0"/>
      <w:marBottom w:val="0"/>
      <w:divBdr>
        <w:top w:val="none" w:sz="0" w:space="0" w:color="auto"/>
        <w:left w:val="none" w:sz="0" w:space="0" w:color="auto"/>
        <w:bottom w:val="none" w:sz="0" w:space="0" w:color="auto"/>
        <w:right w:val="none" w:sz="0" w:space="0" w:color="auto"/>
      </w:divBdr>
    </w:div>
    <w:div w:id="776027318">
      <w:bodyDiv w:val="1"/>
      <w:marLeft w:val="0"/>
      <w:marRight w:val="0"/>
      <w:marTop w:val="0"/>
      <w:marBottom w:val="0"/>
      <w:divBdr>
        <w:top w:val="none" w:sz="0" w:space="0" w:color="auto"/>
        <w:left w:val="none" w:sz="0" w:space="0" w:color="auto"/>
        <w:bottom w:val="none" w:sz="0" w:space="0" w:color="auto"/>
        <w:right w:val="none" w:sz="0" w:space="0" w:color="auto"/>
      </w:divBdr>
    </w:div>
    <w:div w:id="794832123">
      <w:bodyDiv w:val="1"/>
      <w:marLeft w:val="0"/>
      <w:marRight w:val="0"/>
      <w:marTop w:val="0"/>
      <w:marBottom w:val="0"/>
      <w:divBdr>
        <w:top w:val="none" w:sz="0" w:space="0" w:color="auto"/>
        <w:left w:val="none" w:sz="0" w:space="0" w:color="auto"/>
        <w:bottom w:val="none" w:sz="0" w:space="0" w:color="auto"/>
        <w:right w:val="none" w:sz="0" w:space="0" w:color="auto"/>
      </w:divBdr>
    </w:div>
    <w:div w:id="800265192">
      <w:bodyDiv w:val="1"/>
      <w:marLeft w:val="0"/>
      <w:marRight w:val="0"/>
      <w:marTop w:val="0"/>
      <w:marBottom w:val="0"/>
      <w:divBdr>
        <w:top w:val="none" w:sz="0" w:space="0" w:color="auto"/>
        <w:left w:val="none" w:sz="0" w:space="0" w:color="auto"/>
        <w:bottom w:val="none" w:sz="0" w:space="0" w:color="auto"/>
        <w:right w:val="none" w:sz="0" w:space="0" w:color="auto"/>
      </w:divBdr>
    </w:div>
    <w:div w:id="800460834">
      <w:bodyDiv w:val="1"/>
      <w:marLeft w:val="0"/>
      <w:marRight w:val="0"/>
      <w:marTop w:val="0"/>
      <w:marBottom w:val="0"/>
      <w:divBdr>
        <w:top w:val="none" w:sz="0" w:space="0" w:color="auto"/>
        <w:left w:val="none" w:sz="0" w:space="0" w:color="auto"/>
        <w:bottom w:val="none" w:sz="0" w:space="0" w:color="auto"/>
        <w:right w:val="none" w:sz="0" w:space="0" w:color="auto"/>
      </w:divBdr>
    </w:div>
    <w:div w:id="810635386">
      <w:bodyDiv w:val="1"/>
      <w:marLeft w:val="0"/>
      <w:marRight w:val="0"/>
      <w:marTop w:val="0"/>
      <w:marBottom w:val="0"/>
      <w:divBdr>
        <w:top w:val="none" w:sz="0" w:space="0" w:color="auto"/>
        <w:left w:val="none" w:sz="0" w:space="0" w:color="auto"/>
        <w:bottom w:val="none" w:sz="0" w:space="0" w:color="auto"/>
        <w:right w:val="none" w:sz="0" w:space="0" w:color="auto"/>
      </w:divBdr>
    </w:div>
    <w:div w:id="843714271">
      <w:bodyDiv w:val="1"/>
      <w:marLeft w:val="0"/>
      <w:marRight w:val="0"/>
      <w:marTop w:val="0"/>
      <w:marBottom w:val="0"/>
      <w:divBdr>
        <w:top w:val="none" w:sz="0" w:space="0" w:color="auto"/>
        <w:left w:val="none" w:sz="0" w:space="0" w:color="auto"/>
        <w:bottom w:val="none" w:sz="0" w:space="0" w:color="auto"/>
        <w:right w:val="none" w:sz="0" w:space="0" w:color="auto"/>
      </w:divBdr>
    </w:div>
    <w:div w:id="847988550">
      <w:bodyDiv w:val="1"/>
      <w:marLeft w:val="0"/>
      <w:marRight w:val="0"/>
      <w:marTop w:val="0"/>
      <w:marBottom w:val="0"/>
      <w:divBdr>
        <w:top w:val="none" w:sz="0" w:space="0" w:color="auto"/>
        <w:left w:val="none" w:sz="0" w:space="0" w:color="auto"/>
        <w:bottom w:val="none" w:sz="0" w:space="0" w:color="auto"/>
        <w:right w:val="none" w:sz="0" w:space="0" w:color="auto"/>
      </w:divBdr>
    </w:div>
    <w:div w:id="856121668">
      <w:bodyDiv w:val="1"/>
      <w:marLeft w:val="0"/>
      <w:marRight w:val="0"/>
      <w:marTop w:val="0"/>
      <w:marBottom w:val="0"/>
      <w:divBdr>
        <w:top w:val="none" w:sz="0" w:space="0" w:color="auto"/>
        <w:left w:val="none" w:sz="0" w:space="0" w:color="auto"/>
        <w:bottom w:val="none" w:sz="0" w:space="0" w:color="auto"/>
        <w:right w:val="none" w:sz="0" w:space="0" w:color="auto"/>
      </w:divBdr>
    </w:div>
    <w:div w:id="856576400">
      <w:bodyDiv w:val="1"/>
      <w:marLeft w:val="0"/>
      <w:marRight w:val="0"/>
      <w:marTop w:val="0"/>
      <w:marBottom w:val="0"/>
      <w:divBdr>
        <w:top w:val="none" w:sz="0" w:space="0" w:color="auto"/>
        <w:left w:val="none" w:sz="0" w:space="0" w:color="auto"/>
        <w:bottom w:val="none" w:sz="0" w:space="0" w:color="auto"/>
        <w:right w:val="none" w:sz="0" w:space="0" w:color="auto"/>
      </w:divBdr>
    </w:div>
    <w:div w:id="860750843">
      <w:bodyDiv w:val="1"/>
      <w:marLeft w:val="0"/>
      <w:marRight w:val="0"/>
      <w:marTop w:val="0"/>
      <w:marBottom w:val="0"/>
      <w:divBdr>
        <w:top w:val="none" w:sz="0" w:space="0" w:color="auto"/>
        <w:left w:val="none" w:sz="0" w:space="0" w:color="auto"/>
        <w:bottom w:val="none" w:sz="0" w:space="0" w:color="auto"/>
        <w:right w:val="none" w:sz="0" w:space="0" w:color="auto"/>
      </w:divBdr>
    </w:div>
    <w:div w:id="907692832">
      <w:bodyDiv w:val="1"/>
      <w:marLeft w:val="0"/>
      <w:marRight w:val="0"/>
      <w:marTop w:val="0"/>
      <w:marBottom w:val="0"/>
      <w:divBdr>
        <w:top w:val="none" w:sz="0" w:space="0" w:color="auto"/>
        <w:left w:val="none" w:sz="0" w:space="0" w:color="auto"/>
        <w:bottom w:val="none" w:sz="0" w:space="0" w:color="auto"/>
        <w:right w:val="none" w:sz="0" w:space="0" w:color="auto"/>
      </w:divBdr>
    </w:div>
    <w:div w:id="919559423">
      <w:bodyDiv w:val="1"/>
      <w:marLeft w:val="0"/>
      <w:marRight w:val="0"/>
      <w:marTop w:val="0"/>
      <w:marBottom w:val="0"/>
      <w:divBdr>
        <w:top w:val="none" w:sz="0" w:space="0" w:color="auto"/>
        <w:left w:val="none" w:sz="0" w:space="0" w:color="auto"/>
        <w:bottom w:val="none" w:sz="0" w:space="0" w:color="auto"/>
        <w:right w:val="none" w:sz="0" w:space="0" w:color="auto"/>
      </w:divBdr>
    </w:div>
    <w:div w:id="924873994">
      <w:bodyDiv w:val="1"/>
      <w:marLeft w:val="0"/>
      <w:marRight w:val="0"/>
      <w:marTop w:val="0"/>
      <w:marBottom w:val="0"/>
      <w:divBdr>
        <w:top w:val="none" w:sz="0" w:space="0" w:color="auto"/>
        <w:left w:val="none" w:sz="0" w:space="0" w:color="auto"/>
        <w:bottom w:val="none" w:sz="0" w:space="0" w:color="auto"/>
        <w:right w:val="none" w:sz="0" w:space="0" w:color="auto"/>
      </w:divBdr>
    </w:div>
    <w:div w:id="931812980">
      <w:bodyDiv w:val="1"/>
      <w:marLeft w:val="0"/>
      <w:marRight w:val="0"/>
      <w:marTop w:val="0"/>
      <w:marBottom w:val="0"/>
      <w:divBdr>
        <w:top w:val="none" w:sz="0" w:space="0" w:color="auto"/>
        <w:left w:val="none" w:sz="0" w:space="0" w:color="auto"/>
        <w:bottom w:val="none" w:sz="0" w:space="0" w:color="auto"/>
        <w:right w:val="none" w:sz="0" w:space="0" w:color="auto"/>
      </w:divBdr>
    </w:div>
    <w:div w:id="942759731">
      <w:bodyDiv w:val="1"/>
      <w:marLeft w:val="0"/>
      <w:marRight w:val="0"/>
      <w:marTop w:val="0"/>
      <w:marBottom w:val="0"/>
      <w:divBdr>
        <w:top w:val="none" w:sz="0" w:space="0" w:color="auto"/>
        <w:left w:val="none" w:sz="0" w:space="0" w:color="auto"/>
        <w:bottom w:val="none" w:sz="0" w:space="0" w:color="auto"/>
        <w:right w:val="none" w:sz="0" w:space="0" w:color="auto"/>
      </w:divBdr>
    </w:div>
    <w:div w:id="960571089">
      <w:bodyDiv w:val="1"/>
      <w:marLeft w:val="0"/>
      <w:marRight w:val="0"/>
      <w:marTop w:val="0"/>
      <w:marBottom w:val="0"/>
      <w:divBdr>
        <w:top w:val="none" w:sz="0" w:space="0" w:color="auto"/>
        <w:left w:val="none" w:sz="0" w:space="0" w:color="auto"/>
        <w:bottom w:val="none" w:sz="0" w:space="0" w:color="auto"/>
        <w:right w:val="none" w:sz="0" w:space="0" w:color="auto"/>
      </w:divBdr>
    </w:div>
    <w:div w:id="983700276">
      <w:bodyDiv w:val="1"/>
      <w:marLeft w:val="0"/>
      <w:marRight w:val="0"/>
      <w:marTop w:val="0"/>
      <w:marBottom w:val="0"/>
      <w:divBdr>
        <w:top w:val="none" w:sz="0" w:space="0" w:color="auto"/>
        <w:left w:val="none" w:sz="0" w:space="0" w:color="auto"/>
        <w:bottom w:val="none" w:sz="0" w:space="0" w:color="auto"/>
        <w:right w:val="none" w:sz="0" w:space="0" w:color="auto"/>
      </w:divBdr>
    </w:div>
    <w:div w:id="1012218285">
      <w:bodyDiv w:val="1"/>
      <w:marLeft w:val="0"/>
      <w:marRight w:val="0"/>
      <w:marTop w:val="0"/>
      <w:marBottom w:val="0"/>
      <w:divBdr>
        <w:top w:val="none" w:sz="0" w:space="0" w:color="auto"/>
        <w:left w:val="none" w:sz="0" w:space="0" w:color="auto"/>
        <w:bottom w:val="none" w:sz="0" w:space="0" w:color="auto"/>
        <w:right w:val="none" w:sz="0" w:space="0" w:color="auto"/>
      </w:divBdr>
    </w:div>
    <w:div w:id="1032994353">
      <w:bodyDiv w:val="1"/>
      <w:marLeft w:val="0"/>
      <w:marRight w:val="0"/>
      <w:marTop w:val="0"/>
      <w:marBottom w:val="0"/>
      <w:divBdr>
        <w:top w:val="none" w:sz="0" w:space="0" w:color="auto"/>
        <w:left w:val="none" w:sz="0" w:space="0" w:color="auto"/>
        <w:bottom w:val="none" w:sz="0" w:space="0" w:color="auto"/>
        <w:right w:val="none" w:sz="0" w:space="0" w:color="auto"/>
      </w:divBdr>
      <w:divsChild>
        <w:div w:id="538400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144762">
              <w:marLeft w:val="0"/>
              <w:marRight w:val="0"/>
              <w:marTop w:val="0"/>
              <w:marBottom w:val="0"/>
              <w:divBdr>
                <w:top w:val="none" w:sz="0" w:space="0" w:color="auto"/>
                <w:left w:val="none" w:sz="0" w:space="0" w:color="auto"/>
                <w:bottom w:val="none" w:sz="0" w:space="0" w:color="auto"/>
                <w:right w:val="none" w:sz="0" w:space="0" w:color="auto"/>
              </w:divBdr>
            </w:div>
          </w:divsChild>
        </w:div>
        <w:div w:id="109655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55407">
              <w:marLeft w:val="0"/>
              <w:marRight w:val="0"/>
              <w:marTop w:val="0"/>
              <w:marBottom w:val="0"/>
              <w:divBdr>
                <w:top w:val="none" w:sz="0" w:space="0" w:color="auto"/>
                <w:left w:val="none" w:sz="0" w:space="0" w:color="auto"/>
                <w:bottom w:val="none" w:sz="0" w:space="0" w:color="auto"/>
                <w:right w:val="none" w:sz="0" w:space="0" w:color="auto"/>
              </w:divBdr>
              <w:divsChild>
                <w:div w:id="1021662041">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02550">
      <w:bodyDiv w:val="1"/>
      <w:marLeft w:val="0"/>
      <w:marRight w:val="0"/>
      <w:marTop w:val="0"/>
      <w:marBottom w:val="0"/>
      <w:divBdr>
        <w:top w:val="none" w:sz="0" w:space="0" w:color="auto"/>
        <w:left w:val="none" w:sz="0" w:space="0" w:color="auto"/>
        <w:bottom w:val="none" w:sz="0" w:space="0" w:color="auto"/>
        <w:right w:val="none" w:sz="0" w:space="0" w:color="auto"/>
      </w:divBdr>
    </w:div>
    <w:div w:id="1106390097">
      <w:bodyDiv w:val="1"/>
      <w:marLeft w:val="0"/>
      <w:marRight w:val="0"/>
      <w:marTop w:val="0"/>
      <w:marBottom w:val="0"/>
      <w:divBdr>
        <w:top w:val="none" w:sz="0" w:space="0" w:color="auto"/>
        <w:left w:val="none" w:sz="0" w:space="0" w:color="auto"/>
        <w:bottom w:val="none" w:sz="0" w:space="0" w:color="auto"/>
        <w:right w:val="none" w:sz="0" w:space="0" w:color="auto"/>
      </w:divBdr>
    </w:div>
    <w:div w:id="1116634964">
      <w:bodyDiv w:val="1"/>
      <w:marLeft w:val="0"/>
      <w:marRight w:val="0"/>
      <w:marTop w:val="0"/>
      <w:marBottom w:val="0"/>
      <w:divBdr>
        <w:top w:val="none" w:sz="0" w:space="0" w:color="auto"/>
        <w:left w:val="none" w:sz="0" w:space="0" w:color="auto"/>
        <w:bottom w:val="none" w:sz="0" w:space="0" w:color="auto"/>
        <w:right w:val="none" w:sz="0" w:space="0" w:color="auto"/>
      </w:divBdr>
    </w:div>
    <w:div w:id="1152135430">
      <w:bodyDiv w:val="1"/>
      <w:marLeft w:val="0"/>
      <w:marRight w:val="0"/>
      <w:marTop w:val="0"/>
      <w:marBottom w:val="0"/>
      <w:divBdr>
        <w:top w:val="none" w:sz="0" w:space="0" w:color="auto"/>
        <w:left w:val="none" w:sz="0" w:space="0" w:color="auto"/>
        <w:bottom w:val="none" w:sz="0" w:space="0" w:color="auto"/>
        <w:right w:val="none" w:sz="0" w:space="0" w:color="auto"/>
      </w:divBdr>
    </w:div>
    <w:div w:id="1156651228">
      <w:bodyDiv w:val="1"/>
      <w:marLeft w:val="0"/>
      <w:marRight w:val="0"/>
      <w:marTop w:val="0"/>
      <w:marBottom w:val="0"/>
      <w:divBdr>
        <w:top w:val="none" w:sz="0" w:space="0" w:color="auto"/>
        <w:left w:val="none" w:sz="0" w:space="0" w:color="auto"/>
        <w:bottom w:val="none" w:sz="0" w:space="0" w:color="auto"/>
        <w:right w:val="none" w:sz="0" w:space="0" w:color="auto"/>
      </w:divBdr>
    </w:div>
    <w:div w:id="1160854284">
      <w:bodyDiv w:val="1"/>
      <w:marLeft w:val="0"/>
      <w:marRight w:val="0"/>
      <w:marTop w:val="0"/>
      <w:marBottom w:val="0"/>
      <w:divBdr>
        <w:top w:val="none" w:sz="0" w:space="0" w:color="auto"/>
        <w:left w:val="none" w:sz="0" w:space="0" w:color="auto"/>
        <w:bottom w:val="none" w:sz="0" w:space="0" w:color="auto"/>
        <w:right w:val="none" w:sz="0" w:space="0" w:color="auto"/>
      </w:divBdr>
    </w:div>
    <w:div w:id="1165245621">
      <w:bodyDiv w:val="1"/>
      <w:marLeft w:val="0"/>
      <w:marRight w:val="0"/>
      <w:marTop w:val="0"/>
      <w:marBottom w:val="0"/>
      <w:divBdr>
        <w:top w:val="none" w:sz="0" w:space="0" w:color="auto"/>
        <w:left w:val="none" w:sz="0" w:space="0" w:color="auto"/>
        <w:bottom w:val="none" w:sz="0" w:space="0" w:color="auto"/>
        <w:right w:val="none" w:sz="0" w:space="0" w:color="auto"/>
      </w:divBdr>
    </w:div>
    <w:div w:id="1178738267">
      <w:bodyDiv w:val="1"/>
      <w:marLeft w:val="0"/>
      <w:marRight w:val="0"/>
      <w:marTop w:val="0"/>
      <w:marBottom w:val="0"/>
      <w:divBdr>
        <w:top w:val="none" w:sz="0" w:space="0" w:color="auto"/>
        <w:left w:val="none" w:sz="0" w:space="0" w:color="auto"/>
        <w:bottom w:val="none" w:sz="0" w:space="0" w:color="auto"/>
        <w:right w:val="none" w:sz="0" w:space="0" w:color="auto"/>
      </w:divBdr>
      <w:divsChild>
        <w:div w:id="214041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2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4531">
      <w:bodyDiv w:val="1"/>
      <w:marLeft w:val="0"/>
      <w:marRight w:val="0"/>
      <w:marTop w:val="0"/>
      <w:marBottom w:val="0"/>
      <w:divBdr>
        <w:top w:val="none" w:sz="0" w:space="0" w:color="auto"/>
        <w:left w:val="none" w:sz="0" w:space="0" w:color="auto"/>
        <w:bottom w:val="none" w:sz="0" w:space="0" w:color="auto"/>
        <w:right w:val="none" w:sz="0" w:space="0" w:color="auto"/>
      </w:divBdr>
    </w:div>
    <w:div w:id="1226837333">
      <w:bodyDiv w:val="1"/>
      <w:marLeft w:val="0"/>
      <w:marRight w:val="0"/>
      <w:marTop w:val="0"/>
      <w:marBottom w:val="0"/>
      <w:divBdr>
        <w:top w:val="none" w:sz="0" w:space="0" w:color="auto"/>
        <w:left w:val="none" w:sz="0" w:space="0" w:color="auto"/>
        <w:bottom w:val="none" w:sz="0" w:space="0" w:color="auto"/>
        <w:right w:val="none" w:sz="0" w:space="0" w:color="auto"/>
      </w:divBdr>
    </w:div>
    <w:div w:id="1261791863">
      <w:bodyDiv w:val="1"/>
      <w:marLeft w:val="0"/>
      <w:marRight w:val="0"/>
      <w:marTop w:val="0"/>
      <w:marBottom w:val="0"/>
      <w:divBdr>
        <w:top w:val="none" w:sz="0" w:space="0" w:color="auto"/>
        <w:left w:val="none" w:sz="0" w:space="0" w:color="auto"/>
        <w:bottom w:val="none" w:sz="0" w:space="0" w:color="auto"/>
        <w:right w:val="none" w:sz="0" w:space="0" w:color="auto"/>
      </w:divBdr>
    </w:div>
    <w:div w:id="1298683641">
      <w:bodyDiv w:val="1"/>
      <w:marLeft w:val="0"/>
      <w:marRight w:val="0"/>
      <w:marTop w:val="0"/>
      <w:marBottom w:val="0"/>
      <w:divBdr>
        <w:top w:val="none" w:sz="0" w:space="0" w:color="auto"/>
        <w:left w:val="none" w:sz="0" w:space="0" w:color="auto"/>
        <w:bottom w:val="none" w:sz="0" w:space="0" w:color="auto"/>
        <w:right w:val="none" w:sz="0" w:space="0" w:color="auto"/>
      </w:divBdr>
    </w:div>
    <w:div w:id="1299647507">
      <w:bodyDiv w:val="1"/>
      <w:marLeft w:val="0"/>
      <w:marRight w:val="0"/>
      <w:marTop w:val="0"/>
      <w:marBottom w:val="0"/>
      <w:divBdr>
        <w:top w:val="none" w:sz="0" w:space="0" w:color="auto"/>
        <w:left w:val="none" w:sz="0" w:space="0" w:color="auto"/>
        <w:bottom w:val="none" w:sz="0" w:space="0" w:color="auto"/>
        <w:right w:val="none" w:sz="0" w:space="0" w:color="auto"/>
      </w:divBdr>
    </w:div>
    <w:div w:id="1314062998">
      <w:bodyDiv w:val="1"/>
      <w:marLeft w:val="0"/>
      <w:marRight w:val="0"/>
      <w:marTop w:val="0"/>
      <w:marBottom w:val="0"/>
      <w:divBdr>
        <w:top w:val="none" w:sz="0" w:space="0" w:color="auto"/>
        <w:left w:val="none" w:sz="0" w:space="0" w:color="auto"/>
        <w:bottom w:val="none" w:sz="0" w:space="0" w:color="auto"/>
        <w:right w:val="none" w:sz="0" w:space="0" w:color="auto"/>
      </w:divBdr>
    </w:div>
    <w:div w:id="1372144566">
      <w:bodyDiv w:val="1"/>
      <w:marLeft w:val="0"/>
      <w:marRight w:val="0"/>
      <w:marTop w:val="0"/>
      <w:marBottom w:val="0"/>
      <w:divBdr>
        <w:top w:val="none" w:sz="0" w:space="0" w:color="auto"/>
        <w:left w:val="none" w:sz="0" w:space="0" w:color="auto"/>
        <w:bottom w:val="none" w:sz="0" w:space="0" w:color="auto"/>
        <w:right w:val="none" w:sz="0" w:space="0" w:color="auto"/>
      </w:divBdr>
    </w:div>
    <w:div w:id="1501310640">
      <w:bodyDiv w:val="1"/>
      <w:marLeft w:val="0"/>
      <w:marRight w:val="0"/>
      <w:marTop w:val="0"/>
      <w:marBottom w:val="0"/>
      <w:divBdr>
        <w:top w:val="none" w:sz="0" w:space="0" w:color="auto"/>
        <w:left w:val="none" w:sz="0" w:space="0" w:color="auto"/>
        <w:bottom w:val="none" w:sz="0" w:space="0" w:color="auto"/>
        <w:right w:val="none" w:sz="0" w:space="0" w:color="auto"/>
      </w:divBdr>
    </w:div>
    <w:div w:id="1551184734">
      <w:bodyDiv w:val="1"/>
      <w:marLeft w:val="0"/>
      <w:marRight w:val="0"/>
      <w:marTop w:val="0"/>
      <w:marBottom w:val="0"/>
      <w:divBdr>
        <w:top w:val="none" w:sz="0" w:space="0" w:color="auto"/>
        <w:left w:val="none" w:sz="0" w:space="0" w:color="auto"/>
        <w:bottom w:val="none" w:sz="0" w:space="0" w:color="auto"/>
        <w:right w:val="none" w:sz="0" w:space="0" w:color="auto"/>
      </w:divBdr>
    </w:div>
    <w:div w:id="1552616490">
      <w:bodyDiv w:val="1"/>
      <w:marLeft w:val="0"/>
      <w:marRight w:val="0"/>
      <w:marTop w:val="0"/>
      <w:marBottom w:val="0"/>
      <w:divBdr>
        <w:top w:val="none" w:sz="0" w:space="0" w:color="auto"/>
        <w:left w:val="none" w:sz="0" w:space="0" w:color="auto"/>
        <w:bottom w:val="none" w:sz="0" w:space="0" w:color="auto"/>
        <w:right w:val="none" w:sz="0" w:space="0" w:color="auto"/>
      </w:divBdr>
    </w:div>
    <w:div w:id="1563830747">
      <w:bodyDiv w:val="1"/>
      <w:marLeft w:val="0"/>
      <w:marRight w:val="0"/>
      <w:marTop w:val="0"/>
      <w:marBottom w:val="0"/>
      <w:divBdr>
        <w:top w:val="none" w:sz="0" w:space="0" w:color="auto"/>
        <w:left w:val="none" w:sz="0" w:space="0" w:color="auto"/>
        <w:bottom w:val="none" w:sz="0" w:space="0" w:color="auto"/>
        <w:right w:val="none" w:sz="0" w:space="0" w:color="auto"/>
      </w:divBdr>
    </w:div>
    <w:div w:id="1563978526">
      <w:bodyDiv w:val="1"/>
      <w:marLeft w:val="0"/>
      <w:marRight w:val="0"/>
      <w:marTop w:val="0"/>
      <w:marBottom w:val="0"/>
      <w:divBdr>
        <w:top w:val="none" w:sz="0" w:space="0" w:color="auto"/>
        <w:left w:val="none" w:sz="0" w:space="0" w:color="auto"/>
        <w:bottom w:val="none" w:sz="0" w:space="0" w:color="auto"/>
        <w:right w:val="none" w:sz="0" w:space="0" w:color="auto"/>
      </w:divBdr>
    </w:div>
    <w:div w:id="1580167907">
      <w:bodyDiv w:val="1"/>
      <w:marLeft w:val="0"/>
      <w:marRight w:val="0"/>
      <w:marTop w:val="0"/>
      <w:marBottom w:val="0"/>
      <w:divBdr>
        <w:top w:val="none" w:sz="0" w:space="0" w:color="auto"/>
        <w:left w:val="none" w:sz="0" w:space="0" w:color="auto"/>
        <w:bottom w:val="none" w:sz="0" w:space="0" w:color="auto"/>
        <w:right w:val="none" w:sz="0" w:space="0" w:color="auto"/>
      </w:divBdr>
    </w:div>
    <w:div w:id="1602181790">
      <w:bodyDiv w:val="1"/>
      <w:marLeft w:val="0"/>
      <w:marRight w:val="0"/>
      <w:marTop w:val="0"/>
      <w:marBottom w:val="0"/>
      <w:divBdr>
        <w:top w:val="none" w:sz="0" w:space="0" w:color="auto"/>
        <w:left w:val="none" w:sz="0" w:space="0" w:color="auto"/>
        <w:bottom w:val="none" w:sz="0" w:space="0" w:color="auto"/>
        <w:right w:val="none" w:sz="0" w:space="0" w:color="auto"/>
      </w:divBdr>
    </w:div>
    <w:div w:id="1606647521">
      <w:bodyDiv w:val="1"/>
      <w:marLeft w:val="0"/>
      <w:marRight w:val="0"/>
      <w:marTop w:val="0"/>
      <w:marBottom w:val="0"/>
      <w:divBdr>
        <w:top w:val="none" w:sz="0" w:space="0" w:color="auto"/>
        <w:left w:val="none" w:sz="0" w:space="0" w:color="auto"/>
        <w:bottom w:val="none" w:sz="0" w:space="0" w:color="auto"/>
        <w:right w:val="none" w:sz="0" w:space="0" w:color="auto"/>
      </w:divBdr>
    </w:div>
    <w:div w:id="1606887126">
      <w:bodyDiv w:val="1"/>
      <w:marLeft w:val="0"/>
      <w:marRight w:val="0"/>
      <w:marTop w:val="0"/>
      <w:marBottom w:val="0"/>
      <w:divBdr>
        <w:top w:val="none" w:sz="0" w:space="0" w:color="auto"/>
        <w:left w:val="none" w:sz="0" w:space="0" w:color="auto"/>
        <w:bottom w:val="none" w:sz="0" w:space="0" w:color="auto"/>
        <w:right w:val="none" w:sz="0" w:space="0" w:color="auto"/>
      </w:divBdr>
    </w:div>
    <w:div w:id="1628001380">
      <w:bodyDiv w:val="1"/>
      <w:marLeft w:val="0"/>
      <w:marRight w:val="0"/>
      <w:marTop w:val="0"/>
      <w:marBottom w:val="0"/>
      <w:divBdr>
        <w:top w:val="none" w:sz="0" w:space="0" w:color="auto"/>
        <w:left w:val="none" w:sz="0" w:space="0" w:color="auto"/>
        <w:bottom w:val="none" w:sz="0" w:space="0" w:color="auto"/>
        <w:right w:val="none" w:sz="0" w:space="0" w:color="auto"/>
      </w:divBdr>
    </w:div>
    <w:div w:id="1651519380">
      <w:bodyDiv w:val="1"/>
      <w:marLeft w:val="0"/>
      <w:marRight w:val="0"/>
      <w:marTop w:val="0"/>
      <w:marBottom w:val="0"/>
      <w:divBdr>
        <w:top w:val="none" w:sz="0" w:space="0" w:color="auto"/>
        <w:left w:val="none" w:sz="0" w:space="0" w:color="auto"/>
        <w:bottom w:val="none" w:sz="0" w:space="0" w:color="auto"/>
        <w:right w:val="none" w:sz="0" w:space="0" w:color="auto"/>
      </w:divBdr>
    </w:div>
    <w:div w:id="1657419690">
      <w:bodyDiv w:val="1"/>
      <w:marLeft w:val="0"/>
      <w:marRight w:val="0"/>
      <w:marTop w:val="0"/>
      <w:marBottom w:val="0"/>
      <w:divBdr>
        <w:top w:val="none" w:sz="0" w:space="0" w:color="auto"/>
        <w:left w:val="none" w:sz="0" w:space="0" w:color="auto"/>
        <w:bottom w:val="none" w:sz="0" w:space="0" w:color="auto"/>
        <w:right w:val="none" w:sz="0" w:space="0" w:color="auto"/>
      </w:divBdr>
    </w:div>
    <w:div w:id="1710229382">
      <w:bodyDiv w:val="1"/>
      <w:marLeft w:val="0"/>
      <w:marRight w:val="0"/>
      <w:marTop w:val="0"/>
      <w:marBottom w:val="0"/>
      <w:divBdr>
        <w:top w:val="none" w:sz="0" w:space="0" w:color="auto"/>
        <w:left w:val="none" w:sz="0" w:space="0" w:color="auto"/>
        <w:bottom w:val="none" w:sz="0" w:space="0" w:color="auto"/>
        <w:right w:val="none" w:sz="0" w:space="0" w:color="auto"/>
      </w:divBdr>
    </w:div>
    <w:div w:id="1762212091">
      <w:bodyDiv w:val="1"/>
      <w:marLeft w:val="0"/>
      <w:marRight w:val="0"/>
      <w:marTop w:val="0"/>
      <w:marBottom w:val="0"/>
      <w:divBdr>
        <w:top w:val="none" w:sz="0" w:space="0" w:color="auto"/>
        <w:left w:val="none" w:sz="0" w:space="0" w:color="auto"/>
        <w:bottom w:val="none" w:sz="0" w:space="0" w:color="auto"/>
        <w:right w:val="none" w:sz="0" w:space="0" w:color="auto"/>
      </w:divBdr>
    </w:div>
    <w:div w:id="1819220735">
      <w:bodyDiv w:val="1"/>
      <w:marLeft w:val="0"/>
      <w:marRight w:val="0"/>
      <w:marTop w:val="0"/>
      <w:marBottom w:val="0"/>
      <w:divBdr>
        <w:top w:val="none" w:sz="0" w:space="0" w:color="auto"/>
        <w:left w:val="none" w:sz="0" w:space="0" w:color="auto"/>
        <w:bottom w:val="none" w:sz="0" w:space="0" w:color="auto"/>
        <w:right w:val="none" w:sz="0" w:space="0" w:color="auto"/>
      </w:divBdr>
    </w:div>
    <w:div w:id="1825463333">
      <w:bodyDiv w:val="1"/>
      <w:marLeft w:val="0"/>
      <w:marRight w:val="0"/>
      <w:marTop w:val="0"/>
      <w:marBottom w:val="0"/>
      <w:divBdr>
        <w:top w:val="none" w:sz="0" w:space="0" w:color="auto"/>
        <w:left w:val="none" w:sz="0" w:space="0" w:color="auto"/>
        <w:bottom w:val="none" w:sz="0" w:space="0" w:color="auto"/>
        <w:right w:val="none" w:sz="0" w:space="0" w:color="auto"/>
      </w:divBdr>
    </w:div>
    <w:div w:id="1848907828">
      <w:bodyDiv w:val="1"/>
      <w:marLeft w:val="0"/>
      <w:marRight w:val="0"/>
      <w:marTop w:val="0"/>
      <w:marBottom w:val="0"/>
      <w:divBdr>
        <w:top w:val="none" w:sz="0" w:space="0" w:color="auto"/>
        <w:left w:val="none" w:sz="0" w:space="0" w:color="auto"/>
        <w:bottom w:val="none" w:sz="0" w:space="0" w:color="auto"/>
        <w:right w:val="none" w:sz="0" w:space="0" w:color="auto"/>
      </w:divBdr>
    </w:div>
    <w:div w:id="1903326526">
      <w:bodyDiv w:val="1"/>
      <w:marLeft w:val="0"/>
      <w:marRight w:val="0"/>
      <w:marTop w:val="0"/>
      <w:marBottom w:val="0"/>
      <w:divBdr>
        <w:top w:val="none" w:sz="0" w:space="0" w:color="auto"/>
        <w:left w:val="none" w:sz="0" w:space="0" w:color="auto"/>
        <w:bottom w:val="none" w:sz="0" w:space="0" w:color="auto"/>
        <w:right w:val="none" w:sz="0" w:space="0" w:color="auto"/>
      </w:divBdr>
    </w:div>
    <w:div w:id="1921017640">
      <w:bodyDiv w:val="1"/>
      <w:marLeft w:val="0"/>
      <w:marRight w:val="0"/>
      <w:marTop w:val="0"/>
      <w:marBottom w:val="0"/>
      <w:divBdr>
        <w:top w:val="none" w:sz="0" w:space="0" w:color="auto"/>
        <w:left w:val="none" w:sz="0" w:space="0" w:color="auto"/>
        <w:bottom w:val="none" w:sz="0" w:space="0" w:color="auto"/>
        <w:right w:val="none" w:sz="0" w:space="0" w:color="auto"/>
      </w:divBdr>
    </w:div>
    <w:div w:id="1961035958">
      <w:bodyDiv w:val="1"/>
      <w:marLeft w:val="0"/>
      <w:marRight w:val="0"/>
      <w:marTop w:val="0"/>
      <w:marBottom w:val="0"/>
      <w:divBdr>
        <w:top w:val="none" w:sz="0" w:space="0" w:color="auto"/>
        <w:left w:val="none" w:sz="0" w:space="0" w:color="auto"/>
        <w:bottom w:val="none" w:sz="0" w:space="0" w:color="auto"/>
        <w:right w:val="none" w:sz="0" w:space="0" w:color="auto"/>
      </w:divBdr>
    </w:div>
    <w:div w:id="1967932690">
      <w:bodyDiv w:val="1"/>
      <w:marLeft w:val="0"/>
      <w:marRight w:val="0"/>
      <w:marTop w:val="0"/>
      <w:marBottom w:val="0"/>
      <w:divBdr>
        <w:top w:val="none" w:sz="0" w:space="0" w:color="auto"/>
        <w:left w:val="none" w:sz="0" w:space="0" w:color="auto"/>
        <w:bottom w:val="none" w:sz="0" w:space="0" w:color="auto"/>
        <w:right w:val="none" w:sz="0" w:space="0" w:color="auto"/>
      </w:divBdr>
    </w:div>
    <w:div w:id="1980836514">
      <w:bodyDiv w:val="1"/>
      <w:marLeft w:val="0"/>
      <w:marRight w:val="0"/>
      <w:marTop w:val="0"/>
      <w:marBottom w:val="0"/>
      <w:divBdr>
        <w:top w:val="none" w:sz="0" w:space="0" w:color="auto"/>
        <w:left w:val="none" w:sz="0" w:space="0" w:color="auto"/>
        <w:bottom w:val="none" w:sz="0" w:space="0" w:color="auto"/>
        <w:right w:val="none" w:sz="0" w:space="0" w:color="auto"/>
      </w:divBdr>
    </w:div>
    <w:div w:id="2039618946">
      <w:bodyDiv w:val="1"/>
      <w:marLeft w:val="0"/>
      <w:marRight w:val="0"/>
      <w:marTop w:val="0"/>
      <w:marBottom w:val="0"/>
      <w:divBdr>
        <w:top w:val="none" w:sz="0" w:space="0" w:color="auto"/>
        <w:left w:val="none" w:sz="0" w:space="0" w:color="auto"/>
        <w:bottom w:val="none" w:sz="0" w:space="0" w:color="auto"/>
        <w:right w:val="none" w:sz="0" w:space="0" w:color="auto"/>
      </w:divBdr>
    </w:div>
    <w:div w:id="2058895832">
      <w:bodyDiv w:val="1"/>
      <w:marLeft w:val="0"/>
      <w:marRight w:val="0"/>
      <w:marTop w:val="0"/>
      <w:marBottom w:val="0"/>
      <w:divBdr>
        <w:top w:val="none" w:sz="0" w:space="0" w:color="auto"/>
        <w:left w:val="none" w:sz="0" w:space="0" w:color="auto"/>
        <w:bottom w:val="none" w:sz="0" w:space="0" w:color="auto"/>
        <w:right w:val="none" w:sz="0" w:space="0" w:color="auto"/>
      </w:divBdr>
    </w:div>
    <w:div w:id="2083483260">
      <w:bodyDiv w:val="1"/>
      <w:marLeft w:val="0"/>
      <w:marRight w:val="0"/>
      <w:marTop w:val="0"/>
      <w:marBottom w:val="0"/>
      <w:divBdr>
        <w:top w:val="none" w:sz="0" w:space="0" w:color="auto"/>
        <w:left w:val="none" w:sz="0" w:space="0" w:color="auto"/>
        <w:bottom w:val="none" w:sz="0" w:space="0" w:color="auto"/>
        <w:right w:val="none" w:sz="0" w:space="0" w:color="auto"/>
      </w:divBdr>
    </w:div>
    <w:div w:id="2087990760">
      <w:bodyDiv w:val="1"/>
      <w:marLeft w:val="0"/>
      <w:marRight w:val="0"/>
      <w:marTop w:val="0"/>
      <w:marBottom w:val="0"/>
      <w:divBdr>
        <w:top w:val="none" w:sz="0" w:space="0" w:color="auto"/>
        <w:left w:val="none" w:sz="0" w:space="0" w:color="auto"/>
        <w:bottom w:val="none" w:sz="0" w:space="0" w:color="auto"/>
        <w:right w:val="none" w:sz="0" w:space="0" w:color="auto"/>
      </w:divBdr>
    </w:div>
    <w:div w:id="2115512749">
      <w:bodyDiv w:val="1"/>
      <w:marLeft w:val="0"/>
      <w:marRight w:val="0"/>
      <w:marTop w:val="0"/>
      <w:marBottom w:val="0"/>
      <w:divBdr>
        <w:top w:val="none" w:sz="0" w:space="0" w:color="auto"/>
        <w:left w:val="none" w:sz="0" w:space="0" w:color="auto"/>
        <w:bottom w:val="none" w:sz="0" w:space="0" w:color="auto"/>
        <w:right w:val="none" w:sz="0" w:space="0" w:color="auto"/>
      </w:divBdr>
    </w:div>
    <w:div w:id="211979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72DB6-44F9-474A-82AA-7B691937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Standard Agenda for a Committee Meeting of the MG Car Club Canberra Inc</vt:lpstr>
    </vt:vector>
  </TitlesOfParts>
  <Company>Microsoft</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Agenda for a Committee Meeting of the MG Car Club Canberra Inc</dc:title>
  <dc:subject/>
  <dc:creator>Brian Calder</dc:creator>
  <cp:keywords/>
  <cp:lastModifiedBy>Ewan Ward</cp:lastModifiedBy>
  <cp:revision>4</cp:revision>
  <cp:lastPrinted>2023-03-08T22:13:00Z</cp:lastPrinted>
  <dcterms:created xsi:type="dcterms:W3CDTF">2023-03-08T22:18:00Z</dcterms:created>
  <dcterms:modified xsi:type="dcterms:W3CDTF">2023-04-07T21:30:00Z</dcterms:modified>
</cp:coreProperties>
</file>